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4DF5" w14:textId="409C9CD0" w:rsidR="00DE0886" w:rsidRDefault="00C22248" w:rsidP="00C22248">
      <w:pPr>
        <w:jc w:val="center"/>
      </w:pPr>
      <w:r>
        <w:rPr>
          <w:noProof/>
        </w:rPr>
        <w:drawing>
          <wp:inline distT="0" distB="0" distL="0" distR="0" wp14:anchorId="06FB2B68" wp14:editId="6D85C9D3">
            <wp:extent cx="5692140" cy="1166362"/>
            <wp:effectExtent l="0" t="0" r="3810" b="0"/>
            <wp:docPr id="1" name="Picture 1"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ebsit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5037" cy="1173103"/>
                    </a:xfrm>
                    <a:prstGeom prst="rect">
                      <a:avLst/>
                    </a:prstGeom>
                    <a:noFill/>
                    <a:ln>
                      <a:noFill/>
                    </a:ln>
                  </pic:spPr>
                </pic:pic>
              </a:graphicData>
            </a:graphic>
          </wp:inline>
        </w:drawing>
      </w:r>
    </w:p>
    <w:p w14:paraId="5338A676" w14:textId="65280322" w:rsidR="00C22248" w:rsidRPr="00C22248" w:rsidRDefault="00C22248" w:rsidP="00C22248">
      <w:pPr>
        <w:jc w:val="center"/>
        <w:rPr>
          <w:b/>
          <w:bCs/>
          <w:sz w:val="28"/>
          <w:szCs w:val="28"/>
        </w:rPr>
      </w:pPr>
      <w:r w:rsidRPr="00C22248">
        <w:rPr>
          <w:b/>
          <w:bCs/>
          <w:sz w:val="28"/>
          <w:szCs w:val="28"/>
        </w:rPr>
        <w:t>Traveling Library Exhibitions</w:t>
      </w:r>
    </w:p>
    <w:p w14:paraId="03017DB6" w14:textId="6C9FED0C" w:rsidR="00C22248" w:rsidRDefault="00C22248" w:rsidP="00C22248">
      <w:pPr>
        <w:jc w:val="center"/>
      </w:pPr>
    </w:p>
    <w:p w14:paraId="3C819070" w14:textId="49D8AD48" w:rsidR="00E863C9" w:rsidRPr="00DC0FA4" w:rsidRDefault="00E863C9">
      <w:pPr>
        <w:rPr>
          <w:rStyle w:val="Emphasis"/>
          <w:rFonts w:cstheme="minorHAnsi"/>
          <w:b/>
          <w:i w:val="0"/>
          <w:color w:val="000000"/>
          <w:sz w:val="28"/>
          <w:szCs w:val="28"/>
          <w:shd w:val="clear" w:color="auto" w:fill="FFFFFF"/>
        </w:rPr>
      </w:pPr>
      <w:r w:rsidRPr="00DC0FA4">
        <w:rPr>
          <w:rStyle w:val="Emphasis"/>
          <w:rFonts w:cstheme="minorHAnsi"/>
          <w:b/>
          <w:i w:val="0"/>
          <w:color w:val="000000"/>
          <w:sz w:val="28"/>
          <w:szCs w:val="28"/>
          <w:shd w:val="clear" w:color="auto" w:fill="FFFFFF"/>
        </w:rPr>
        <w:t xml:space="preserve">Witness to the Holocaust: WWII Veteran William Alexander </w:t>
      </w:r>
      <w:r w:rsidR="00EF5629">
        <w:rPr>
          <w:rStyle w:val="Emphasis"/>
          <w:rFonts w:cstheme="minorHAnsi"/>
          <w:b/>
          <w:i w:val="0"/>
          <w:color w:val="000000"/>
          <w:sz w:val="28"/>
          <w:szCs w:val="28"/>
          <w:shd w:val="clear" w:color="auto" w:fill="FFFFFF"/>
        </w:rPr>
        <w:t>Scott III</w:t>
      </w:r>
    </w:p>
    <w:p w14:paraId="518EE9C2" w14:textId="77777777" w:rsidR="00E863C9" w:rsidRDefault="00E863C9">
      <w:pPr>
        <w:rPr>
          <w:rStyle w:val="Emphasis"/>
          <w:rFonts w:ascii="Open Sans" w:hAnsi="Open Sans"/>
          <w:color w:val="000000"/>
          <w:sz w:val="23"/>
          <w:szCs w:val="23"/>
          <w:shd w:val="clear" w:color="auto" w:fill="FFFFFF"/>
        </w:rPr>
      </w:pPr>
      <w:r w:rsidRPr="003B5BB5">
        <w:rPr>
          <w:rFonts w:cstheme="minorHAnsi"/>
          <w:color w:val="000300"/>
          <w:sz w:val="24"/>
          <w:szCs w:val="24"/>
        </w:rPr>
        <w:t>William Alexander Scott III was a student at Morehouse College in 1943 when he was drafted into the U.S. Army. During World War II, he served as a photographer and camoufleur and witnessed the liberation of the Buchenwald concentration camp through the lens of his camera.</w:t>
      </w:r>
    </w:p>
    <w:p w14:paraId="72AAA5D8" w14:textId="2748C18B" w:rsidR="0063288A" w:rsidRPr="0063288A" w:rsidRDefault="00CA36AF">
      <w:pPr>
        <w:rPr>
          <w:rFonts w:cstheme="minorHAnsi"/>
          <w:sz w:val="24"/>
          <w:szCs w:val="24"/>
          <w:u w:val="single"/>
        </w:rPr>
      </w:pPr>
      <w:r>
        <w:rPr>
          <w:rFonts w:cstheme="minorHAnsi"/>
          <w:sz w:val="24"/>
          <w:szCs w:val="24"/>
          <w:u w:val="single"/>
        </w:rPr>
        <w:br/>
      </w:r>
      <w:r w:rsidR="0063288A" w:rsidRPr="0063288A">
        <w:rPr>
          <w:rFonts w:cstheme="minorHAnsi"/>
          <w:sz w:val="24"/>
          <w:szCs w:val="24"/>
          <w:u w:val="single"/>
        </w:rPr>
        <w:t>Library System</w:t>
      </w:r>
      <w:r w:rsidR="0063288A" w:rsidRPr="0063288A">
        <w:rPr>
          <w:rFonts w:cstheme="minorHAnsi"/>
          <w:sz w:val="24"/>
          <w:szCs w:val="24"/>
          <w:u w:val="single"/>
        </w:rPr>
        <w:tab/>
      </w:r>
      <w:r w:rsidR="0063288A" w:rsidRPr="0063288A">
        <w:rPr>
          <w:rFonts w:cstheme="minorHAnsi"/>
          <w:sz w:val="24"/>
          <w:szCs w:val="24"/>
          <w:u w:val="single"/>
        </w:rPr>
        <w:tab/>
      </w:r>
      <w:r w:rsidR="0063288A" w:rsidRPr="0063288A">
        <w:rPr>
          <w:rFonts w:cstheme="minorHAnsi"/>
          <w:sz w:val="24"/>
          <w:szCs w:val="24"/>
          <w:u w:val="single"/>
        </w:rPr>
        <w:tab/>
      </w:r>
      <w:r w:rsidR="0063288A" w:rsidRPr="0063288A">
        <w:rPr>
          <w:rFonts w:cstheme="minorHAnsi"/>
          <w:sz w:val="24"/>
          <w:szCs w:val="24"/>
          <w:u w:val="single"/>
        </w:rPr>
        <w:tab/>
      </w:r>
      <w:r w:rsidR="0063288A" w:rsidRPr="0063288A">
        <w:rPr>
          <w:rFonts w:cstheme="minorHAnsi"/>
          <w:sz w:val="24"/>
          <w:szCs w:val="24"/>
          <w:u w:val="single"/>
        </w:rPr>
        <w:tab/>
      </w:r>
      <w:r w:rsidR="0063288A" w:rsidRPr="0063288A">
        <w:rPr>
          <w:rFonts w:cstheme="minorHAnsi"/>
          <w:sz w:val="24"/>
          <w:szCs w:val="24"/>
          <w:u w:val="single"/>
        </w:rPr>
        <w:tab/>
        <w:t>Start Date</w:t>
      </w:r>
      <w:r w:rsidR="0063288A" w:rsidRPr="0063288A">
        <w:rPr>
          <w:rFonts w:cstheme="minorHAnsi"/>
          <w:sz w:val="24"/>
          <w:szCs w:val="24"/>
          <w:u w:val="single"/>
        </w:rPr>
        <w:tab/>
      </w:r>
      <w:r w:rsidR="0063288A" w:rsidRPr="0063288A">
        <w:rPr>
          <w:rFonts w:cstheme="minorHAnsi"/>
          <w:sz w:val="24"/>
          <w:szCs w:val="24"/>
          <w:u w:val="single"/>
        </w:rPr>
        <w:tab/>
      </w:r>
      <w:r w:rsidR="0063288A" w:rsidRPr="0063288A">
        <w:rPr>
          <w:rFonts w:cstheme="minorHAnsi"/>
          <w:sz w:val="24"/>
          <w:szCs w:val="24"/>
          <w:u w:val="single"/>
        </w:rPr>
        <w:tab/>
      </w:r>
      <w:r w:rsidR="0063288A" w:rsidRPr="0063288A">
        <w:rPr>
          <w:rFonts w:cstheme="minorHAnsi"/>
          <w:sz w:val="24"/>
          <w:szCs w:val="24"/>
          <w:u w:val="single"/>
        </w:rPr>
        <w:tab/>
        <w:t>End Date</w:t>
      </w:r>
    </w:p>
    <w:tbl>
      <w:tblPr>
        <w:tblW w:w="18496" w:type="dxa"/>
        <w:tblLook w:val="04A0" w:firstRow="1" w:lastRow="0" w:firstColumn="1" w:lastColumn="0" w:noHBand="0" w:noVBand="1"/>
      </w:tblPr>
      <w:tblGrid>
        <w:gridCol w:w="11696"/>
        <w:gridCol w:w="3400"/>
        <w:gridCol w:w="3400"/>
      </w:tblGrid>
      <w:tr w:rsidR="00A41564" w:rsidRPr="00A41564" w14:paraId="60D30BEE" w14:textId="77777777" w:rsidTr="00B30011">
        <w:trPr>
          <w:trHeight w:val="690"/>
        </w:trPr>
        <w:tc>
          <w:tcPr>
            <w:tcW w:w="11696" w:type="dxa"/>
            <w:tcBorders>
              <w:top w:val="nil"/>
              <w:left w:val="nil"/>
              <w:bottom w:val="nil"/>
              <w:right w:val="nil"/>
            </w:tcBorders>
            <w:shd w:val="clear" w:color="auto" w:fill="auto"/>
            <w:vAlign w:val="center"/>
          </w:tcPr>
          <w:tbl>
            <w:tblPr>
              <w:tblW w:w="11480" w:type="dxa"/>
              <w:tblLook w:val="04A0" w:firstRow="1" w:lastRow="0" w:firstColumn="1" w:lastColumn="0" w:noHBand="0" w:noVBand="1"/>
            </w:tblPr>
            <w:tblGrid>
              <w:gridCol w:w="4480"/>
              <w:gridCol w:w="3500"/>
              <w:gridCol w:w="3500"/>
            </w:tblGrid>
            <w:tr w:rsidR="00B30011" w:rsidRPr="00B30011" w14:paraId="4D89D1C4" w14:textId="77777777" w:rsidTr="00B30011">
              <w:trPr>
                <w:trHeight w:val="690"/>
              </w:trPr>
              <w:tc>
                <w:tcPr>
                  <w:tcW w:w="4480" w:type="dxa"/>
                  <w:tcBorders>
                    <w:top w:val="nil"/>
                    <w:left w:val="nil"/>
                    <w:bottom w:val="nil"/>
                    <w:right w:val="nil"/>
                  </w:tcBorders>
                  <w:shd w:val="clear" w:color="auto" w:fill="auto"/>
                  <w:vAlign w:val="center"/>
                  <w:hideMark/>
                </w:tcPr>
                <w:p w14:paraId="43D4F0F2"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Azalea Regional Library System</w:t>
                  </w:r>
                  <w:r w:rsidRPr="00B30011">
                    <w:rPr>
                      <w:rFonts w:ascii="Ubuntu" w:eastAsia="Times New Roman" w:hAnsi="Ubuntu" w:cs="Calibri"/>
                      <w:color w:val="000000"/>
                    </w:rPr>
                    <w:br/>
                  </w:r>
                  <w:r w:rsidRPr="00B30011">
                    <w:rPr>
                      <w:rFonts w:ascii="Ubuntu" w:eastAsia="Times New Roman" w:hAnsi="Ubuntu" w:cs="Calibri"/>
                      <w:i/>
                      <w:iCs/>
                      <w:color w:val="000000"/>
                    </w:rPr>
                    <w:t>Sparta-Hancock County Library</w:t>
                  </w:r>
                </w:p>
              </w:tc>
              <w:tc>
                <w:tcPr>
                  <w:tcW w:w="3500" w:type="dxa"/>
                  <w:tcBorders>
                    <w:top w:val="nil"/>
                    <w:left w:val="nil"/>
                    <w:bottom w:val="nil"/>
                    <w:right w:val="nil"/>
                  </w:tcBorders>
                  <w:shd w:val="clear" w:color="auto" w:fill="auto"/>
                  <w:noWrap/>
                  <w:vAlign w:val="center"/>
                  <w:hideMark/>
                </w:tcPr>
                <w:p w14:paraId="5B2C4A15"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Wednesday, December 21, 2022</w:t>
                  </w:r>
                </w:p>
              </w:tc>
              <w:tc>
                <w:tcPr>
                  <w:tcW w:w="3500" w:type="dxa"/>
                  <w:tcBorders>
                    <w:top w:val="nil"/>
                    <w:left w:val="nil"/>
                    <w:bottom w:val="nil"/>
                    <w:right w:val="nil"/>
                  </w:tcBorders>
                  <w:shd w:val="clear" w:color="auto" w:fill="auto"/>
                  <w:noWrap/>
                  <w:vAlign w:val="center"/>
                  <w:hideMark/>
                </w:tcPr>
                <w:p w14:paraId="4D22DD1F"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Thursday, January 26, 2023</w:t>
                  </w:r>
                </w:p>
              </w:tc>
            </w:tr>
            <w:tr w:rsidR="00B30011" w:rsidRPr="00B30011" w14:paraId="349FA887" w14:textId="77777777" w:rsidTr="00B30011">
              <w:trPr>
                <w:trHeight w:val="690"/>
              </w:trPr>
              <w:tc>
                <w:tcPr>
                  <w:tcW w:w="4480" w:type="dxa"/>
                  <w:tcBorders>
                    <w:top w:val="nil"/>
                    <w:left w:val="nil"/>
                    <w:bottom w:val="nil"/>
                    <w:right w:val="nil"/>
                  </w:tcBorders>
                  <w:shd w:val="clear" w:color="auto" w:fill="auto"/>
                  <w:vAlign w:val="center"/>
                  <w:hideMark/>
                </w:tcPr>
                <w:p w14:paraId="3B412E6F"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Cherokee Regional Library System</w:t>
                  </w:r>
                  <w:r w:rsidRPr="00B30011">
                    <w:rPr>
                      <w:rFonts w:ascii="Ubuntu" w:eastAsia="Times New Roman" w:hAnsi="Ubuntu" w:cs="Calibri"/>
                      <w:color w:val="000000"/>
                    </w:rPr>
                    <w:br/>
                  </w:r>
                  <w:proofErr w:type="spellStart"/>
                  <w:r w:rsidRPr="00B30011">
                    <w:rPr>
                      <w:rFonts w:ascii="Ubuntu" w:eastAsia="Times New Roman" w:hAnsi="Ubuntu" w:cs="Calibri"/>
                      <w:i/>
                      <w:iCs/>
                      <w:color w:val="000000"/>
                    </w:rPr>
                    <w:t>Lafayetee</w:t>
                  </w:r>
                  <w:proofErr w:type="spellEnd"/>
                  <w:r w:rsidRPr="00B30011">
                    <w:rPr>
                      <w:rFonts w:ascii="Ubuntu" w:eastAsia="Times New Roman" w:hAnsi="Ubuntu" w:cs="Calibri"/>
                      <w:i/>
                      <w:iCs/>
                      <w:color w:val="000000"/>
                    </w:rPr>
                    <w:t>-Walker County Library</w:t>
                  </w:r>
                </w:p>
              </w:tc>
              <w:tc>
                <w:tcPr>
                  <w:tcW w:w="3500" w:type="dxa"/>
                  <w:tcBorders>
                    <w:top w:val="nil"/>
                    <w:left w:val="nil"/>
                    <w:bottom w:val="nil"/>
                    <w:right w:val="nil"/>
                  </w:tcBorders>
                  <w:shd w:val="clear" w:color="auto" w:fill="auto"/>
                  <w:noWrap/>
                  <w:vAlign w:val="center"/>
                  <w:hideMark/>
                </w:tcPr>
                <w:p w14:paraId="4E9F372F"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Thursday, February 2, 2023</w:t>
                  </w:r>
                </w:p>
              </w:tc>
              <w:tc>
                <w:tcPr>
                  <w:tcW w:w="3500" w:type="dxa"/>
                  <w:tcBorders>
                    <w:top w:val="nil"/>
                    <w:left w:val="nil"/>
                    <w:bottom w:val="nil"/>
                    <w:right w:val="nil"/>
                  </w:tcBorders>
                  <w:shd w:val="clear" w:color="auto" w:fill="auto"/>
                  <w:noWrap/>
                  <w:vAlign w:val="center"/>
                  <w:hideMark/>
                </w:tcPr>
                <w:p w14:paraId="4D14DE44"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Thursday, March 2, 2023</w:t>
                  </w:r>
                </w:p>
              </w:tc>
            </w:tr>
            <w:tr w:rsidR="00B30011" w:rsidRPr="00B30011" w14:paraId="7067186F" w14:textId="77777777" w:rsidTr="00B30011">
              <w:trPr>
                <w:trHeight w:val="690"/>
              </w:trPr>
              <w:tc>
                <w:tcPr>
                  <w:tcW w:w="4480" w:type="dxa"/>
                  <w:tcBorders>
                    <w:top w:val="nil"/>
                    <w:left w:val="nil"/>
                    <w:bottom w:val="nil"/>
                    <w:right w:val="nil"/>
                  </w:tcBorders>
                  <w:shd w:val="clear" w:color="auto" w:fill="auto"/>
                  <w:vAlign w:val="center"/>
                  <w:hideMark/>
                </w:tcPr>
                <w:p w14:paraId="6C110401"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Cobb County Public Library System</w:t>
                  </w:r>
                  <w:r w:rsidRPr="00B30011">
                    <w:rPr>
                      <w:rFonts w:ascii="Ubuntu" w:eastAsia="Times New Roman" w:hAnsi="Ubuntu" w:cs="Calibri"/>
                      <w:color w:val="000000"/>
                    </w:rPr>
                    <w:br/>
                  </w:r>
                  <w:r w:rsidRPr="00B30011">
                    <w:rPr>
                      <w:rFonts w:ascii="Ubuntu" w:eastAsia="Times New Roman" w:hAnsi="Ubuntu" w:cs="Calibri"/>
                      <w:i/>
                      <w:iCs/>
                      <w:color w:val="000000"/>
                    </w:rPr>
                    <w:t>South Cobb Regional Library</w:t>
                  </w:r>
                </w:p>
              </w:tc>
              <w:tc>
                <w:tcPr>
                  <w:tcW w:w="3500" w:type="dxa"/>
                  <w:tcBorders>
                    <w:top w:val="nil"/>
                    <w:left w:val="nil"/>
                    <w:bottom w:val="nil"/>
                    <w:right w:val="nil"/>
                  </w:tcBorders>
                  <w:shd w:val="clear" w:color="auto" w:fill="auto"/>
                  <w:noWrap/>
                  <w:vAlign w:val="center"/>
                  <w:hideMark/>
                </w:tcPr>
                <w:p w14:paraId="63D386B5"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Thursday, March 9, 2023</w:t>
                  </w:r>
                </w:p>
              </w:tc>
              <w:tc>
                <w:tcPr>
                  <w:tcW w:w="3500" w:type="dxa"/>
                  <w:tcBorders>
                    <w:top w:val="nil"/>
                    <w:left w:val="nil"/>
                    <w:bottom w:val="nil"/>
                    <w:right w:val="nil"/>
                  </w:tcBorders>
                  <w:shd w:val="clear" w:color="auto" w:fill="auto"/>
                  <w:noWrap/>
                  <w:vAlign w:val="center"/>
                  <w:hideMark/>
                </w:tcPr>
                <w:p w14:paraId="44E3C0C5"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Monday, April 10, 2023</w:t>
                  </w:r>
                </w:p>
              </w:tc>
            </w:tr>
            <w:tr w:rsidR="00B30011" w:rsidRPr="00B30011" w14:paraId="48FFF72E" w14:textId="77777777" w:rsidTr="00B30011">
              <w:trPr>
                <w:trHeight w:val="690"/>
              </w:trPr>
              <w:tc>
                <w:tcPr>
                  <w:tcW w:w="4480" w:type="dxa"/>
                  <w:tcBorders>
                    <w:top w:val="nil"/>
                    <w:left w:val="nil"/>
                    <w:bottom w:val="nil"/>
                    <w:right w:val="nil"/>
                  </w:tcBorders>
                  <w:shd w:val="clear" w:color="auto" w:fill="auto"/>
                  <w:vAlign w:val="center"/>
                  <w:hideMark/>
                </w:tcPr>
                <w:p w14:paraId="3E21567B"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West Georgia Regional Library System</w:t>
                  </w:r>
                  <w:r w:rsidRPr="00B30011">
                    <w:rPr>
                      <w:rFonts w:ascii="Ubuntu" w:eastAsia="Times New Roman" w:hAnsi="Ubuntu" w:cs="Calibri"/>
                      <w:color w:val="000000"/>
                    </w:rPr>
                    <w:br/>
                  </w:r>
                  <w:r w:rsidRPr="00B30011">
                    <w:rPr>
                      <w:rFonts w:ascii="Ubuntu" w:eastAsia="Times New Roman" w:hAnsi="Ubuntu" w:cs="Calibri"/>
                      <w:i/>
                      <w:iCs/>
                      <w:color w:val="000000"/>
                    </w:rPr>
                    <w:t>Douglas County Public Library</w:t>
                  </w:r>
                </w:p>
              </w:tc>
              <w:tc>
                <w:tcPr>
                  <w:tcW w:w="3500" w:type="dxa"/>
                  <w:tcBorders>
                    <w:top w:val="nil"/>
                    <w:left w:val="nil"/>
                    <w:bottom w:val="nil"/>
                    <w:right w:val="nil"/>
                  </w:tcBorders>
                  <w:shd w:val="clear" w:color="auto" w:fill="auto"/>
                  <w:noWrap/>
                  <w:vAlign w:val="center"/>
                  <w:hideMark/>
                </w:tcPr>
                <w:p w14:paraId="1FFF85C7"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Monday, April 17, 2023</w:t>
                  </w:r>
                </w:p>
              </w:tc>
              <w:tc>
                <w:tcPr>
                  <w:tcW w:w="3500" w:type="dxa"/>
                  <w:tcBorders>
                    <w:top w:val="nil"/>
                    <w:left w:val="nil"/>
                    <w:bottom w:val="nil"/>
                    <w:right w:val="nil"/>
                  </w:tcBorders>
                  <w:shd w:val="clear" w:color="auto" w:fill="auto"/>
                  <w:noWrap/>
                  <w:vAlign w:val="center"/>
                  <w:hideMark/>
                </w:tcPr>
                <w:p w14:paraId="28BBD5A6"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Wednesday, May 17, 2023</w:t>
                  </w:r>
                </w:p>
              </w:tc>
            </w:tr>
            <w:tr w:rsidR="00B30011" w:rsidRPr="00B30011" w14:paraId="45E289C9" w14:textId="77777777" w:rsidTr="00B30011">
              <w:trPr>
                <w:trHeight w:val="690"/>
              </w:trPr>
              <w:tc>
                <w:tcPr>
                  <w:tcW w:w="4480" w:type="dxa"/>
                  <w:tcBorders>
                    <w:top w:val="nil"/>
                    <w:left w:val="nil"/>
                    <w:bottom w:val="nil"/>
                    <w:right w:val="nil"/>
                  </w:tcBorders>
                  <w:shd w:val="clear" w:color="auto" w:fill="auto"/>
                  <w:vAlign w:val="center"/>
                  <w:hideMark/>
                </w:tcPr>
                <w:p w14:paraId="1EBA6A31"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Sara Hightower Regional Library System</w:t>
                  </w:r>
                  <w:r w:rsidRPr="00B30011">
                    <w:rPr>
                      <w:rFonts w:ascii="Ubuntu" w:eastAsia="Times New Roman" w:hAnsi="Ubuntu" w:cs="Calibri"/>
                      <w:color w:val="000000"/>
                    </w:rPr>
                    <w:br/>
                  </w:r>
                  <w:r w:rsidRPr="00B30011">
                    <w:rPr>
                      <w:rFonts w:ascii="Ubuntu" w:eastAsia="Times New Roman" w:hAnsi="Ubuntu" w:cs="Calibri"/>
                      <w:i/>
                      <w:iCs/>
                      <w:color w:val="000000"/>
                    </w:rPr>
                    <w:t>Cedartown Library</w:t>
                  </w:r>
                </w:p>
              </w:tc>
              <w:tc>
                <w:tcPr>
                  <w:tcW w:w="3500" w:type="dxa"/>
                  <w:tcBorders>
                    <w:top w:val="nil"/>
                    <w:left w:val="nil"/>
                    <w:bottom w:val="nil"/>
                    <w:right w:val="nil"/>
                  </w:tcBorders>
                  <w:shd w:val="clear" w:color="auto" w:fill="auto"/>
                  <w:noWrap/>
                  <w:vAlign w:val="center"/>
                  <w:hideMark/>
                </w:tcPr>
                <w:p w14:paraId="7088A267"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Wednesday, May 24, 2023</w:t>
                  </w:r>
                </w:p>
              </w:tc>
              <w:tc>
                <w:tcPr>
                  <w:tcW w:w="3500" w:type="dxa"/>
                  <w:tcBorders>
                    <w:top w:val="nil"/>
                    <w:left w:val="nil"/>
                    <w:bottom w:val="nil"/>
                    <w:right w:val="nil"/>
                  </w:tcBorders>
                  <w:shd w:val="clear" w:color="auto" w:fill="auto"/>
                  <w:noWrap/>
                  <w:vAlign w:val="center"/>
                  <w:hideMark/>
                </w:tcPr>
                <w:p w14:paraId="44CB49FF"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Monday, June 26, 2023</w:t>
                  </w:r>
                </w:p>
              </w:tc>
            </w:tr>
            <w:tr w:rsidR="00B30011" w:rsidRPr="00B30011" w14:paraId="2AB12FBD" w14:textId="77777777" w:rsidTr="00B30011">
              <w:trPr>
                <w:trHeight w:val="690"/>
              </w:trPr>
              <w:tc>
                <w:tcPr>
                  <w:tcW w:w="4480" w:type="dxa"/>
                  <w:tcBorders>
                    <w:top w:val="nil"/>
                    <w:left w:val="nil"/>
                    <w:bottom w:val="nil"/>
                    <w:right w:val="nil"/>
                  </w:tcBorders>
                  <w:shd w:val="clear" w:color="auto" w:fill="auto"/>
                  <w:vAlign w:val="center"/>
                  <w:hideMark/>
                </w:tcPr>
                <w:p w14:paraId="1ECCCF2B"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Sequoyah Regional Library</w:t>
                  </w:r>
                  <w:r w:rsidRPr="00B30011">
                    <w:rPr>
                      <w:rFonts w:ascii="Ubuntu" w:eastAsia="Times New Roman" w:hAnsi="Ubuntu" w:cs="Calibri"/>
                      <w:color w:val="000000"/>
                    </w:rPr>
                    <w:br/>
                  </w:r>
                  <w:r w:rsidRPr="00B30011">
                    <w:rPr>
                      <w:rFonts w:ascii="Ubuntu" w:eastAsia="Times New Roman" w:hAnsi="Ubuntu" w:cs="Calibri"/>
                      <w:i/>
                      <w:iCs/>
                      <w:color w:val="000000"/>
                    </w:rPr>
                    <w:t>R.T. Jones Memorial Library</w:t>
                  </w:r>
                </w:p>
              </w:tc>
              <w:tc>
                <w:tcPr>
                  <w:tcW w:w="3500" w:type="dxa"/>
                  <w:tcBorders>
                    <w:top w:val="nil"/>
                    <w:left w:val="nil"/>
                    <w:bottom w:val="nil"/>
                    <w:right w:val="nil"/>
                  </w:tcBorders>
                  <w:shd w:val="clear" w:color="auto" w:fill="auto"/>
                  <w:noWrap/>
                  <w:vAlign w:val="center"/>
                  <w:hideMark/>
                </w:tcPr>
                <w:p w14:paraId="323474B8"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Monday, July 3, 2023</w:t>
                  </w:r>
                </w:p>
              </w:tc>
              <w:tc>
                <w:tcPr>
                  <w:tcW w:w="3500" w:type="dxa"/>
                  <w:tcBorders>
                    <w:top w:val="nil"/>
                    <w:left w:val="nil"/>
                    <w:bottom w:val="nil"/>
                    <w:right w:val="nil"/>
                  </w:tcBorders>
                  <w:shd w:val="clear" w:color="auto" w:fill="auto"/>
                  <w:noWrap/>
                  <w:vAlign w:val="center"/>
                  <w:hideMark/>
                </w:tcPr>
                <w:p w14:paraId="216E975B"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Thursday, August 3, 2023</w:t>
                  </w:r>
                </w:p>
              </w:tc>
            </w:tr>
            <w:tr w:rsidR="00B30011" w:rsidRPr="00B30011" w14:paraId="7477ADB0" w14:textId="77777777" w:rsidTr="00B30011">
              <w:trPr>
                <w:trHeight w:val="690"/>
              </w:trPr>
              <w:tc>
                <w:tcPr>
                  <w:tcW w:w="4480" w:type="dxa"/>
                  <w:tcBorders>
                    <w:top w:val="nil"/>
                    <w:left w:val="nil"/>
                    <w:bottom w:val="nil"/>
                    <w:right w:val="nil"/>
                  </w:tcBorders>
                  <w:shd w:val="clear" w:color="auto" w:fill="auto"/>
                  <w:vAlign w:val="center"/>
                  <w:hideMark/>
                </w:tcPr>
                <w:p w14:paraId="6A81298B"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Forsyth County Library</w:t>
                  </w:r>
                  <w:r w:rsidRPr="00B30011">
                    <w:rPr>
                      <w:rFonts w:ascii="Ubuntu" w:eastAsia="Times New Roman" w:hAnsi="Ubuntu" w:cs="Calibri"/>
                      <w:color w:val="000000"/>
                    </w:rPr>
                    <w:br/>
                  </w:r>
                  <w:r w:rsidRPr="00B30011">
                    <w:rPr>
                      <w:rFonts w:ascii="Ubuntu" w:eastAsia="Times New Roman" w:hAnsi="Ubuntu" w:cs="Calibri"/>
                      <w:i/>
                      <w:iCs/>
                      <w:color w:val="000000"/>
                    </w:rPr>
                    <w:t>Cumming Branch &amp; Headquarters</w:t>
                  </w:r>
                </w:p>
              </w:tc>
              <w:tc>
                <w:tcPr>
                  <w:tcW w:w="3500" w:type="dxa"/>
                  <w:tcBorders>
                    <w:top w:val="nil"/>
                    <w:left w:val="nil"/>
                    <w:bottom w:val="nil"/>
                    <w:right w:val="nil"/>
                  </w:tcBorders>
                  <w:shd w:val="clear" w:color="auto" w:fill="auto"/>
                  <w:noWrap/>
                  <w:vAlign w:val="center"/>
                  <w:hideMark/>
                </w:tcPr>
                <w:p w14:paraId="7823A910"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Thursday, August 10, 2023</w:t>
                  </w:r>
                </w:p>
              </w:tc>
              <w:tc>
                <w:tcPr>
                  <w:tcW w:w="3500" w:type="dxa"/>
                  <w:tcBorders>
                    <w:top w:val="nil"/>
                    <w:left w:val="nil"/>
                    <w:bottom w:val="nil"/>
                    <w:right w:val="nil"/>
                  </w:tcBorders>
                  <w:shd w:val="clear" w:color="auto" w:fill="auto"/>
                  <w:noWrap/>
                  <w:vAlign w:val="center"/>
                  <w:hideMark/>
                </w:tcPr>
                <w:p w14:paraId="0B19B66A"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Tuesday, September 12, 2023</w:t>
                  </w:r>
                </w:p>
              </w:tc>
            </w:tr>
            <w:tr w:rsidR="00B30011" w:rsidRPr="00B30011" w14:paraId="2CBECC38" w14:textId="77777777" w:rsidTr="00B30011">
              <w:trPr>
                <w:trHeight w:val="690"/>
              </w:trPr>
              <w:tc>
                <w:tcPr>
                  <w:tcW w:w="4480" w:type="dxa"/>
                  <w:tcBorders>
                    <w:top w:val="nil"/>
                    <w:left w:val="nil"/>
                    <w:bottom w:val="nil"/>
                    <w:right w:val="nil"/>
                  </w:tcBorders>
                  <w:shd w:val="clear" w:color="auto" w:fill="auto"/>
                  <w:vAlign w:val="center"/>
                  <w:hideMark/>
                </w:tcPr>
                <w:p w14:paraId="2E4F2715"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Northeast Georgia Regional Library</w:t>
                  </w:r>
                  <w:r w:rsidRPr="00B30011">
                    <w:rPr>
                      <w:rFonts w:ascii="Ubuntu" w:eastAsia="Times New Roman" w:hAnsi="Ubuntu" w:cs="Calibri"/>
                      <w:color w:val="000000"/>
                    </w:rPr>
                    <w:br/>
                  </w:r>
                  <w:r w:rsidRPr="00B30011">
                    <w:rPr>
                      <w:rFonts w:ascii="Ubuntu" w:eastAsia="Times New Roman" w:hAnsi="Ubuntu" w:cs="Calibri"/>
                      <w:i/>
                      <w:iCs/>
                      <w:color w:val="000000"/>
                    </w:rPr>
                    <w:t>Clarkesville-Habersham County Library</w:t>
                  </w:r>
                </w:p>
              </w:tc>
              <w:tc>
                <w:tcPr>
                  <w:tcW w:w="3500" w:type="dxa"/>
                  <w:tcBorders>
                    <w:top w:val="nil"/>
                    <w:left w:val="nil"/>
                    <w:bottom w:val="nil"/>
                    <w:right w:val="nil"/>
                  </w:tcBorders>
                  <w:shd w:val="clear" w:color="auto" w:fill="auto"/>
                  <w:noWrap/>
                  <w:vAlign w:val="center"/>
                  <w:hideMark/>
                </w:tcPr>
                <w:p w14:paraId="2D9B2B12"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Tuesday, September 19, 2023</w:t>
                  </w:r>
                </w:p>
              </w:tc>
              <w:tc>
                <w:tcPr>
                  <w:tcW w:w="3500" w:type="dxa"/>
                  <w:tcBorders>
                    <w:top w:val="nil"/>
                    <w:left w:val="nil"/>
                    <w:bottom w:val="nil"/>
                    <w:right w:val="nil"/>
                  </w:tcBorders>
                  <w:shd w:val="clear" w:color="auto" w:fill="auto"/>
                  <w:noWrap/>
                  <w:vAlign w:val="center"/>
                  <w:hideMark/>
                </w:tcPr>
                <w:p w14:paraId="34D00E3B"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Thursday, October 19, 2023</w:t>
                  </w:r>
                </w:p>
              </w:tc>
            </w:tr>
            <w:tr w:rsidR="00B30011" w:rsidRPr="00B30011" w14:paraId="3B79AF33" w14:textId="77777777" w:rsidTr="00B30011">
              <w:trPr>
                <w:trHeight w:val="690"/>
              </w:trPr>
              <w:tc>
                <w:tcPr>
                  <w:tcW w:w="4480" w:type="dxa"/>
                  <w:tcBorders>
                    <w:top w:val="nil"/>
                    <w:left w:val="nil"/>
                    <w:bottom w:val="nil"/>
                    <w:right w:val="nil"/>
                  </w:tcBorders>
                  <w:shd w:val="clear" w:color="auto" w:fill="auto"/>
                  <w:vAlign w:val="center"/>
                  <w:hideMark/>
                </w:tcPr>
                <w:p w14:paraId="2EAD5191"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Piedmont Regional Library System</w:t>
                  </w:r>
                  <w:r w:rsidRPr="00B30011">
                    <w:rPr>
                      <w:rFonts w:ascii="Ubuntu" w:eastAsia="Times New Roman" w:hAnsi="Ubuntu" w:cs="Calibri"/>
                      <w:color w:val="000000"/>
                    </w:rPr>
                    <w:br/>
                  </w:r>
                  <w:proofErr w:type="spellStart"/>
                  <w:r w:rsidRPr="00B30011">
                    <w:rPr>
                      <w:rFonts w:ascii="Ubuntu" w:eastAsia="Times New Roman" w:hAnsi="Ubuntu" w:cs="Calibri"/>
                      <w:i/>
                      <w:iCs/>
                      <w:color w:val="000000"/>
                    </w:rPr>
                    <w:t>Talmo</w:t>
                  </w:r>
                  <w:proofErr w:type="spellEnd"/>
                  <w:r w:rsidRPr="00B30011">
                    <w:rPr>
                      <w:rFonts w:ascii="Ubuntu" w:eastAsia="Times New Roman" w:hAnsi="Ubuntu" w:cs="Calibri"/>
                      <w:i/>
                      <w:iCs/>
                      <w:color w:val="000000"/>
                    </w:rPr>
                    <w:t xml:space="preserve"> Public Library</w:t>
                  </w:r>
                </w:p>
              </w:tc>
              <w:tc>
                <w:tcPr>
                  <w:tcW w:w="3500" w:type="dxa"/>
                  <w:tcBorders>
                    <w:top w:val="nil"/>
                    <w:left w:val="nil"/>
                    <w:bottom w:val="nil"/>
                    <w:right w:val="nil"/>
                  </w:tcBorders>
                  <w:shd w:val="clear" w:color="auto" w:fill="auto"/>
                  <w:noWrap/>
                  <w:vAlign w:val="center"/>
                  <w:hideMark/>
                </w:tcPr>
                <w:p w14:paraId="4A1EFD9E"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Thursday, October 26, 2023</w:t>
                  </w:r>
                </w:p>
              </w:tc>
              <w:tc>
                <w:tcPr>
                  <w:tcW w:w="3500" w:type="dxa"/>
                  <w:tcBorders>
                    <w:top w:val="nil"/>
                    <w:left w:val="nil"/>
                    <w:bottom w:val="nil"/>
                    <w:right w:val="nil"/>
                  </w:tcBorders>
                  <w:shd w:val="clear" w:color="auto" w:fill="auto"/>
                  <w:noWrap/>
                  <w:vAlign w:val="center"/>
                  <w:hideMark/>
                </w:tcPr>
                <w:p w14:paraId="21F47D5A"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Tuesday, November 28, 2023</w:t>
                  </w:r>
                </w:p>
              </w:tc>
            </w:tr>
            <w:tr w:rsidR="00B30011" w:rsidRPr="00B30011" w14:paraId="1372661C" w14:textId="77777777" w:rsidTr="00B30011">
              <w:trPr>
                <w:trHeight w:val="690"/>
              </w:trPr>
              <w:tc>
                <w:tcPr>
                  <w:tcW w:w="4480" w:type="dxa"/>
                  <w:tcBorders>
                    <w:top w:val="nil"/>
                    <w:left w:val="nil"/>
                    <w:bottom w:val="nil"/>
                    <w:right w:val="nil"/>
                  </w:tcBorders>
                  <w:shd w:val="clear" w:color="auto" w:fill="auto"/>
                  <w:vAlign w:val="center"/>
                  <w:hideMark/>
                </w:tcPr>
                <w:p w14:paraId="464318A2"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Azalea Regional Library System</w:t>
                  </w:r>
                  <w:r w:rsidRPr="00B30011">
                    <w:rPr>
                      <w:rFonts w:ascii="Ubuntu" w:eastAsia="Times New Roman" w:hAnsi="Ubuntu" w:cs="Calibri"/>
                      <w:color w:val="000000"/>
                    </w:rPr>
                    <w:br/>
                  </w:r>
                  <w:r w:rsidRPr="00B30011">
                    <w:rPr>
                      <w:rFonts w:ascii="Ubuntu" w:eastAsia="Times New Roman" w:hAnsi="Ubuntu" w:cs="Calibri"/>
                      <w:i/>
                      <w:iCs/>
                      <w:color w:val="000000"/>
                    </w:rPr>
                    <w:t>Eatonton-Putnam County Library</w:t>
                  </w:r>
                </w:p>
              </w:tc>
              <w:tc>
                <w:tcPr>
                  <w:tcW w:w="3500" w:type="dxa"/>
                  <w:tcBorders>
                    <w:top w:val="nil"/>
                    <w:left w:val="nil"/>
                    <w:bottom w:val="nil"/>
                    <w:right w:val="nil"/>
                  </w:tcBorders>
                  <w:shd w:val="clear" w:color="auto" w:fill="auto"/>
                  <w:noWrap/>
                  <w:vAlign w:val="center"/>
                  <w:hideMark/>
                </w:tcPr>
                <w:p w14:paraId="1714E847"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Tuesday, December 5, 2023</w:t>
                  </w:r>
                </w:p>
              </w:tc>
              <w:tc>
                <w:tcPr>
                  <w:tcW w:w="3500" w:type="dxa"/>
                  <w:tcBorders>
                    <w:top w:val="nil"/>
                    <w:left w:val="nil"/>
                    <w:bottom w:val="nil"/>
                    <w:right w:val="nil"/>
                  </w:tcBorders>
                  <w:shd w:val="clear" w:color="auto" w:fill="auto"/>
                  <w:noWrap/>
                  <w:vAlign w:val="center"/>
                  <w:hideMark/>
                </w:tcPr>
                <w:p w14:paraId="181FB513"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Monday, January 8, 2024</w:t>
                  </w:r>
                </w:p>
              </w:tc>
            </w:tr>
          </w:tbl>
          <w:p w14:paraId="17A93EAA" w14:textId="60E61B68" w:rsidR="00F16E21" w:rsidRPr="00A41564" w:rsidRDefault="00F16E21" w:rsidP="00B30011">
            <w:pPr>
              <w:rPr>
                <w:rFonts w:ascii="Arial Narrow" w:eastAsia="Times New Roman" w:hAnsi="Arial Narrow" w:cs="Calibri"/>
                <w:color w:val="000000"/>
              </w:rPr>
            </w:pPr>
          </w:p>
        </w:tc>
        <w:tc>
          <w:tcPr>
            <w:tcW w:w="3400" w:type="dxa"/>
            <w:tcBorders>
              <w:top w:val="nil"/>
              <w:left w:val="nil"/>
              <w:bottom w:val="nil"/>
              <w:right w:val="nil"/>
            </w:tcBorders>
            <w:shd w:val="clear" w:color="auto" w:fill="auto"/>
            <w:noWrap/>
            <w:vAlign w:val="center"/>
          </w:tcPr>
          <w:p w14:paraId="52D5C883" w14:textId="6EC1F646" w:rsidR="00A41564" w:rsidRPr="00A41564" w:rsidRDefault="00A41564" w:rsidP="00A41564">
            <w:pPr>
              <w:spacing w:after="0" w:line="240" w:lineRule="auto"/>
              <w:jc w:val="center"/>
              <w:rPr>
                <w:rFonts w:ascii="Arial Narrow" w:eastAsia="Times New Roman" w:hAnsi="Arial Narrow" w:cs="Calibri"/>
                <w:color w:val="000000"/>
              </w:rPr>
            </w:pPr>
          </w:p>
        </w:tc>
        <w:tc>
          <w:tcPr>
            <w:tcW w:w="3400" w:type="dxa"/>
            <w:tcBorders>
              <w:top w:val="nil"/>
              <w:left w:val="nil"/>
              <w:bottom w:val="nil"/>
              <w:right w:val="nil"/>
            </w:tcBorders>
            <w:shd w:val="clear" w:color="auto" w:fill="auto"/>
            <w:noWrap/>
            <w:vAlign w:val="center"/>
          </w:tcPr>
          <w:p w14:paraId="6E7A31BD" w14:textId="4A1A51D3" w:rsidR="00A41564" w:rsidRPr="00A41564" w:rsidRDefault="00A41564" w:rsidP="00A41564">
            <w:pPr>
              <w:spacing w:after="0" w:line="240" w:lineRule="auto"/>
              <w:jc w:val="center"/>
              <w:rPr>
                <w:rFonts w:ascii="Arial Narrow" w:eastAsia="Times New Roman" w:hAnsi="Arial Narrow" w:cs="Calibri"/>
                <w:color w:val="000000"/>
              </w:rPr>
            </w:pPr>
          </w:p>
        </w:tc>
      </w:tr>
    </w:tbl>
    <w:p w14:paraId="0815FE9D" w14:textId="25E10B20" w:rsidR="00DE0886" w:rsidRDefault="00B30011">
      <w:pPr>
        <w:rPr>
          <w:rFonts w:cstheme="minorHAnsi"/>
          <w:b/>
          <w:sz w:val="28"/>
          <w:szCs w:val="28"/>
        </w:rPr>
      </w:pPr>
      <w:r>
        <w:rPr>
          <w:rFonts w:cstheme="minorHAnsi"/>
          <w:b/>
          <w:sz w:val="28"/>
          <w:szCs w:val="28"/>
        </w:rPr>
        <w:br/>
      </w:r>
      <w:r w:rsidR="00A31C32" w:rsidRPr="00A31C32">
        <w:rPr>
          <w:rFonts w:cstheme="minorHAnsi"/>
          <w:b/>
          <w:sz w:val="28"/>
          <w:szCs w:val="28"/>
        </w:rPr>
        <w:t>Response to the Holocaust</w:t>
      </w:r>
      <w:r w:rsidR="00E863C9">
        <w:rPr>
          <w:rFonts w:cstheme="minorHAnsi"/>
          <w:b/>
          <w:sz w:val="28"/>
          <w:szCs w:val="28"/>
        </w:rPr>
        <w:t>:  Georgia Survivors and Liberators</w:t>
      </w:r>
    </w:p>
    <w:p w14:paraId="4ED5781E" w14:textId="77777777" w:rsidR="0063288A" w:rsidRDefault="00E863C9">
      <w:pPr>
        <w:rPr>
          <w:rFonts w:cstheme="minorHAnsi"/>
          <w:color w:val="000300"/>
          <w:sz w:val="24"/>
          <w:szCs w:val="24"/>
        </w:rPr>
      </w:pPr>
      <w:r w:rsidRPr="003B5BB5">
        <w:rPr>
          <w:rFonts w:cstheme="minorHAnsi"/>
          <w:sz w:val="24"/>
          <w:szCs w:val="24"/>
        </w:rPr>
        <w:t>An 18-panel traveling exhibit that promotes understanding of the Holocaust through the unique stories of courage and survival of 17 Georgians</w:t>
      </w:r>
      <w:r w:rsidR="00D2602D">
        <w:rPr>
          <w:rFonts w:cstheme="minorHAnsi"/>
          <w:sz w:val="24"/>
          <w:szCs w:val="24"/>
        </w:rPr>
        <w:t xml:space="preserve"> who experienced the history from diverse </w:t>
      </w:r>
      <w:r w:rsidR="00327FEB">
        <w:rPr>
          <w:rFonts w:cstheme="minorHAnsi"/>
          <w:sz w:val="24"/>
          <w:szCs w:val="24"/>
        </w:rPr>
        <w:t>backgrounds and regions of Europe</w:t>
      </w:r>
      <w:r w:rsidRPr="003B5BB5">
        <w:rPr>
          <w:rFonts w:cstheme="minorHAnsi"/>
          <w:sz w:val="24"/>
          <w:szCs w:val="24"/>
        </w:rPr>
        <w:t>.</w:t>
      </w:r>
    </w:p>
    <w:p w14:paraId="6E6E01BE" w14:textId="2D6E03E4" w:rsidR="0063288A" w:rsidRPr="0063288A" w:rsidRDefault="0000200F" w:rsidP="0063288A">
      <w:pPr>
        <w:rPr>
          <w:rFonts w:cstheme="minorHAnsi"/>
          <w:sz w:val="24"/>
          <w:szCs w:val="24"/>
          <w:u w:val="single"/>
        </w:rPr>
      </w:pPr>
      <w:r>
        <w:rPr>
          <w:rFonts w:cstheme="minorHAnsi"/>
          <w:sz w:val="24"/>
          <w:szCs w:val="24"/>
          <w:u w:val="single"/>
        </w:rPr>
        <w:lastRenderedPageBreak/>
        <w:br/>
      </w:r>
      <w:r>
        <w:rPr>
          <w:rFonts w:cstheme="minorHAnsi"/>
          <w:sz w:val="24"/>
          <w:szCs w:val="24"/>
          <w:u w:val="single"/>
        </w:rPr>
        <w:br/>
      </w:r>
      <w:r w:rsidR="0063288A" w:rsidRPr="0063288A">
        <w:rPr>
          <w:rFonts w:cstheme="minorHAnsi"/>
          <w:sz w:val="24"/>
          <w:szCs w:val="24"/>
          <w:u w:val="single"/>
        </w:rPr>
        <w:t>Library System</w:t>
      </w:r>
      <w:r w:rsidR="0063288A" w:rsidRPr="0063288A">
        <w:rPr>
          <w:rFonts w:cstheme="minorHAnsi"/>
          <w:sz w:val="24"/>
          <w:szCs w:val="24"/>
          <w:u w:val="single"/>
        </w:rPr>
        <w:tab/>
      </w:r>
      <w:r w:rsidR="0063288A" w:rsidRPr="0063288A">
        <w:rPr>
          <w:rFonts w:cstheme="minorHAnsi"/>
          <w:sz w:val="24"/>
          <w:szCs w:val="24"/>
          <w:u w:val="single"/>
        </w:rPr>
        <w:tab/>
      </w:r>
      <w:r w:rsidR="0063288A" w:rsidRPr="0063288A">
        <w:rPr>
          <w:rFonts w:cstheme="minorHAnsi"/>
          <w:sz w:val="24"/>
          <w:szCs w:val="24"/>
          <w:u w:val="single"/>
        </w:rPr>
        <w:tab/>
      </w:r>
      <w:r w:rsidR="0063288A" w:rsidRPr="0063288A">
        <w:rPr>
          <w:rFonts w:cstheme="minorHAnsi"/>
          <w:sz w:val="24"/>
          <w:szCs w:val="24"/>
          <w:u w:val="single"/>
        </w:rPr>
        <w:tab/>
      </w:r>
      <w:r w:rsidR="0063288A" w:rsidRPr="0063288A">
        <w:rPr>
          <w:rFonts w:cstheme="minorHAnsi"/>
          <w:sz w:val="24"/>
          <w:szCs w:val="24"/>
          <w:u w:val="single"/>
        </w:rPr>
        <w:tab/>
      </w:r>
      <w:r w:rsidR="0063288A" w:rsidRPr="0063288A">
        <w:rPr>
          <w:rFonts w:cstheme="minorHAnsi"/>
          <w:sz w:val="24"/>
          <w:szCs w:val="24"/>
          <w:u w:val="single"/>
        </w:rPr>
        <w:tab/>
        <w:t>Start Date</w:t>
      </w:r>
      <w:r w:rsidR="0063288A" w:rsidRPr="0063288A">
        <w:rPr>
          <w:rFonts w:cstheme="minorHAnsi"/>
          <w:sz w:val="24"/>
          <w:szCs w:val="24"/>
          <w:u w:val="single"/>
        </w:rPr>
        <w:tab/>
      </w:r>
      <w:r w:rsidR="0063288A" w:rsidRPr="0063288A">
        <w:rPr>
          <w:rFonts w:cstheme="minorHAnsi"/>
          <w:sz w:val="24"/>
          <w:szCs w:val="24"/>
          <w:u w:val="single"/>
        </w:rPr>
        <w:tab/>
      </w:r>
      <w:r w:rsidR="0063288A" w:rsidRPr="0063288A">
        <w:rPr>
          <w:rFonts w:cstheme="minorHAnsi"/>
          <w:sz w:val="24"/>
          <w:szCs w:val="24"/>
          <w:u w:val="single"/>
        </w:rPr>
        <w:tab/>
      </w:r>
      <w:r w:rsidR="0063288A" w:rsidRPr="0063288A">
        <w:rPr>
          <w:rFonts w:cstheme="minorHAnsi"/>
          <w:sz w:val="24"/>
          <w:szCs w:val="24"/>
          <w:u w:val="single"/>
        </w:rPr>
        <w:tab/>
        <w:t>End Date</w:t>
      </w:r>
    </w:p>
    <w:tbl>
      <w:tblPr>
        <w:tblW w:w="11480" w:type="dxa"/>
        <w:tblLook w:val="04A0" w:firstRow="1" w:lastRow="0" w:firstColumn="1" w:lastColumn="0" w:noHBand="0" w:noVBand="1"/>
      </w:tblPr>
      <w:tblGrid>
        <w:gridCol w:w="4480"/>
        <w:gridCol w:w="3500"/>
        <w:gridCol w:w="3500"/>
      </w:tblGrid>
      <w:tr w:rsidR="00B30011" w:rsidRPr="00B30011" w14:paraId="4634808E" w14:textId="77777777" w:rsidTr="00B30011">
        <w:trPr>
          <w:trHeight w:val="690"/>
        </w:trPr>
        <w:tc>
          <w:tcPr>
            <w:tcW w:w="4480" w:type="dxa"/>
            <w:tcBorders>
              <w:top w:val="nil"/>
              <w:left w:val="nil"/>
              <w:bottom w:val="nil"/>
              <w:right w:val="nil"/>
            </w:tcBorders>
            <w:shd w:val="clear" w:color="auto" w:fill="auto"/>
            <w:vAlign w:val="center"/>
            <w:hideMark/>
          </w:tcPr>
          <w:p w14:paraId="6C4554D4"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Screven-Jenkins Regional Library</w:t>
            </w:r>
            <w:r w:rsidRPr="00B30011">
              <w:rPr>
                <w:rFonts w:ascii="Ubuntu" w:eastAsia="Times New Roman" w:hAnsi="Ubuntu" w:cs="Calibri"/>
                <w:color w:val="000000"/>
              </w:rPr>
              <w:br/>
            </w:r>
            <w:r w:rsidRPr="00B30011">
              <w:rPr>
                <w:rFonts w:ascii="Ubuntu" w:eastAsia="Times New Roman" w:hAnsi="Ubuntu" w:cs="Calibri"/>
                <w:i/>
                <w:iCs/>
                <w:color w:val="000000"/>
              </w:rPr>
              <w:t>Screven County Library</w:t>
            </w:r>
          </w:p>
        </w:tc>
        <w:tc>
          <w:tcPr>
            <w:tcW w:w="3500" w:type="dxa"/>
            <w:tcBorders>
              <w:top w:val="nil"/>
              <w:left w:val="nil"/>
              <w:bottom w:val="nil"/>
              <w:right w:val="nil"/>
            </w:tcBorders>
            <w:shd w:val="clear" w:color="auto" w:fill="auto"/>
            <w:noWrap/>
            <w:vAlign w:val="center"/>
            <w:hideMark/>
          </w:tcPr>
          <w:p w14:paraId="3AD44745"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Wednesday, December 21, 2022</w:t>
            </w:r>
          </w:p>
        </w:tc>
        <w:tc>
          <w:tcPr>
            <w:tcW w:w="3500" w:type="dxa"/>
            <w:tcBorders>
              <w:top w:val="nil"/>
              <w:left w:val="nil"/>
              <w:bottom w:val="nil"/>
              <w:right w:val="nil"/>
            </w:tcBorders>
            <w:shd w:val="clear" w:color="auto" w:fill="auto"/>
            <w:noWrap/>
            <w:vAlign w:val="center"/>
            <w:hideMark/>
          </w:tcPr>
          <w:p w14:paraId="7CBEFE73"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Thursday, January 26, 2023</w:t>
            </w:r>
          </w:p>
        </w:tc>
      </w:tr>
      <w:tr w:rsidR="00B30011" w:rsidRPr="00B30011" w14:paraId="586E6DAE" w14:textId="77777777" w:rsidTr="00B30011">
        <w:trPr>
          <w:trHeight w:val="690"/>
        </w:trPr>
        <w:tc>
          <w:tcPr>
            <w:tcW w:w="4480" w:type="dxa"/>
            <w:tcBorders>
              <w:top w:val="nil"/>
              <w:left w:val="nil"/>
              <w:bottom w:val="nil"/>
              <w:right w:val="nil"/>
            </w:tcBorders>
            <w:shd w:val="clear" w:color="auto" w:fill="auto"/>
            <w:vAlign w:val="center"/>
            <w:hideMark/>
          </w:tcPr>
          <w:p w14:paraId="6734AE50"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South Georgia Regional Library</w:t>
            </w:r>
            <w:r w:rsidRPr="00B30011">
              <w:rPr>
                <w:rFonts w:ascii="Ubuntu" w:eastAsia="Times New Roman" w:hAnsi="Ubuntu" w:cs="Calibri"/>
                <w:color w:val="000000"/>
              </w:rPr>
              <w:br/>
            </w:r>
            <w:r w:rsidRPr="00B30011">
              <w:rPr>
                <w:rFonts w:ascii="Ubuntu" w:eastAsia="Times New Roman" w:hAnsi="Ubuntu" w:cs="Calibri"/>
                <w:i/>
                <w:iCs/>
                <w:color w:val="000000"/>
              </w:rPr>
              <w:t>Willis L. Miller Library</w:t>
            </w:r>
          </w:p>
        </w:tc>
        <w:tc>
          <w:tcPr>
            <w:tcW w:w="3500" w:type="dxa"/>
            <w:tcBorders>
              <w:top w:val="nil"/>
              <w:left w:val="nil"/>
              <w:bottom w:val="nil"/>
              <w:right w:val="nil"/>
            </w:tcBorders>
            <w:shd w:val="clear" w:color="auto" w:fill="auto"/>
            <w:noWrap/>
            <w:vAlign w:val="center"/>
            <w:hideMark/>
          </w:tcPr>
          <w:p w14:paraId="6B100E06"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Thursday, February 2, 2023</w:t>
            </w:r>
          </w:p>
        </w:tc>
        <w:tc>
          <w:tcPr>
            <w:tcW w:w="3500" w:type="dxa"/>
            <w:tcBorders>
              <w:top w:val="nil"/>
              <w:left w:val="nil"/>
              <w:bottom w:val="nil"/>
              <w:right w:val="nil"/>
            </w:tcBorders>
            <w:shd w:val="clear" w:color="auto" w:fill="auto"/>
            <w:noWrap/>
            <w:vAlign w:val="center"/>
            <w:hideMark/>
          </w:tcPr>
          <w:p w14:paraId="61F6E9A6"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Thursday, March 2, 2023</w:t>
            </w:r>
          </w:p>
        </w:tc>
      </w:tr>
      <w:tr w:rsidR="00B30011" w:rsidRPr="00B30011" w14:paraId="2FBB147E" w14:textId="77777777" w:rsidTr="00B30011">
        <w:trPr>
          <w:trHeight w:val="690"/>
        </w:trPr>
        <w:tc>
          <w:tcPr>
            <w:tcW w:w="4480" w:type="dxa"/>
            <w:tcBorders>
              <w:top w:val="nil"/>
              <w:left w:val="nil"/>
              <w:bottom w:val="nil"/>
              <w:right w:val="nil"/>
            </w:tcBorders>
            <w:shd w:val="clear" w:color="auto" w:fill="auto"/>
            <w:vAlign w:val="center"/>
            <w:hideMark/>
          </w:tcPr>
          <w:p w14:paraId="1F728707"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Coastal Plain Regional Library</w:t>
            </w:r>
            <w:r w:rsidRPr="00B30011">
              <w:rPr>
                <w:rFonts w:ascii="Ubuntu" w:eastAsia="Times New Roman" w:hAnsi="Ubuntu" w:cs="Calibri"/>
                <w:color w:val="000000"/>
              </w:rPr>
              <w:br/>
            </w:r>
            <w:r w:rsidRPr="00B30011">
              <w:rPr>
                <w:rFonts w:ascii="Ubuntu" w:eastAsia="Times New Roman" w:hAnsi="Ubuntu" w:cs="Calibri"/>
                <w:i/>
                <w:iCs/>
                <w:color w:val="000000"/>
              </w:rPr>
              <w:t>Headquarters Library</w:t>
            </w:r>
          </w:p>
        </w:tc>
        <w:tc>
          <w:tcPr>
            <w:tcW w:w="3500" w:type="dxa"/>
            <w:tcBorders>
              <w:top w:val="nil"/>
              <w:left w:val="nil"/>
              <w:bottom w:val="nil"/>
              <w:right w:val="nil"/>
            </w:tcBorders>
            <w:shd w:val="clear" w:color="auto" w:fill="auto"/>
            <w:noWrap/>
            <w:vAlign w:val="center"/>
            <w:hideMark/>
          </w:tcPr>
          <w:p w14:paraId="07B2D0B8"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Thursday, March 9, 2023</w:t>
            </w:r>
          </w:p>
        </w:tc>
        <w:tc>
          <w:tcPr>
            <w:tcW w:w="3500" w:type="dxa"/>
            <w:tcBorders>
              <w:top w:val="nil"/>
              <w:left w:val="nil"/>
              <w:bottom w:val="nil"/>
              <w:right w:val="nil"/>
            </w:tcBorders>
            <w:shd w:val="clear" w:color="auto" w:fill="auto"/>
            <w:noWrap/>
            <w:vAlign w:val="center"/>
            <w:hideMark/>
          </w:tcPr>
          <w:p w14:paraId="71FDC6A8"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Monday, April 10, 2023</w:t>
            </w:r>
          </w:p>
        </w:tc>
      </w:tr>
      <w:tr w:rsidR="00B30011" w:rsidRPr="00B30011" w14:paraId="344B47AD" w14:textId="77777777" w:rsidTr="00B30011">
        <w:trPr>
          <w:trHeight w:val="690"/>
        </w:trPr>
        <w:tc>
          <w:tcPr>
            <w:tcW w:w="4480" w:type="dxa"/>
            <w:tcBorders>
              <w:top w:val="nil"/>
              <w:left w:val="nil"/>
              <w:bottom w:val="nil"/>
              <w:right w:val="nil"/>
            </w:tcBorders>
            <w:shd w:val="clear" w:color="auto" w:fill="auto"/>
            <w:vAlign w:val="center"/>
            <w:hideMark/>
          </w:tcPr>
          <w:p w14:paraId="370DEA2F"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DeSoto Trail Regional Library</w:t>
            </w:r>
            <w:r w:rsidRPr="00B30011">
              <w:rPr>
                <w:rFonts w:ascii="Ubuntu" w:eastAsia="Times New Roman" w:hAnsi="Ubuntu" w:cs="Calibri"/>
                <w:color w:val="000000"/>
              </w:rPr>
              <w:br/>
            </w:r>
            <w:r w:rsidRPr="00B30011">
              <w:rPr>
                <w:rFonts w:ascii="Ubuntu" w:eastAsia="Times New Roman" w:hAnsi="Ubuntu" w:cs="Calibri"/>
                <w:i/>
                <w:iCs/>
                <w:color w:val="000000"/>
              </w:rPr>
              <w:t>Headquarters Branch</w:t>
            </w:r>
          </w:p>
        </w:tc>
        <w:tc>
          <w:tcPr>
            <w:tcW w:w="3500" w:type="dxa"/>
            <w:tcBorders>
              <w:top w:val="nil"/>
              <w:left w:val="nil"/>
              <w:bottom w:val="nil"/>
              <w:right w:val="nil"/>
            </w:tcBorders>
            <w:shd w:val="clear" w:color="auto" w:fill="auto"/>
            <w:noWrap/>
            <w:vAlign w:val="center"/>
            <w:hideMark/>
          </w:tcPr>
          <w:p w14:paraId="2BDDE0B2"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Monday, April 17, 2023</w:t>
            </w:r>
          </w:p>
        </w:tc>
        <w:tc>
          <w:tcPr>
            <w:tcW w:w="3500" w:type="dxa"/>
            <w:tcBorders>
              <w:top w:val="nil"/>
              <w:left w:val="nil"/>
              <w:bottom w:val="nil"/>
              <w:right w:val="nil"/>
            </w:tcBorders>
            <w:shd w:val="clear" w:color="auto" w:fill="auto"/>
            <w:noWrap/>
            <w:vAlign w:val="center"/>
            <w:hideMark/>
          </w:tcPr>
          <w:p w14:paraId="7A01DB69"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Wednesday, May 17, 2023</w:t>
            </w:r>
          </w:p>
        </w:tc>
      </w:tr>
      <w:tr w:rsidR="00B30011" w:rsidRPr="00B30011" w14:paraId="4E8D08AF" w14:textId="77777777" w:rsidTr="00B30011">
        <w:trPr>
          <w:trHeight w:val="690"/>
        </w:trPr>
        <w:tc>
          <w:tcPr>
            <w:tcW w:w="4480" w:type="dxa"/>
            <w:tcBorders>
              <w:top w:val="nil"/>
              <w:left w:val="nil"/>
              <w:bottom w:val="nil"/>
              <w:right w:val="nil"/>
            </w:tcBorders>
            <w:shd w:val="clear" w:color="auto" w:fill="auto"/>
            <w:vAlign w:val="center"/>
            <w:hideMark/>
          </w:tcPr>
          <w:p w14:paraId="47098D7E"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Cobb County Public Library System</w:t>
            </w:r>
            <w:r w:rsidRPr="00B30011">
              <w:rPr>
                <w:rFonts w:ascii="Ubuntu" w:eastAsia="Times New Roman" w:hAnsi="Ubuntu" w:cs="Calibri"/>
                <w:color w:val="000000"/>
              </w:rPr>
              <w:br/>
            </w:r>
            <w:r w:rsidRPr="00B30011">
              <w:rPr>
                <w:rFonts w:ascii="Ubuntu" w:eastAsia="Times New Roman" w:hAnsi="Ubuntu" w:cs="Calibri"/>
                <w:i/>
                <w:iCs/>
                <w:color w:val="000000"/>
              </w:rPr>
              <w:t>Mountain View Regional Library</w:t>
            </w:r>
          </w:p>
        </w:tc>
        <w:tc>
          <w:tcPr>
            <w:tcW w:w="3500" w:type="dxa"/>
            <w:tcBorders>
              <w:top w:val="nil"/>
              <w:left w:val="nil"/>
              <w:bottom w:val="nil"/>
              <w:right w:val="nil"/>
            </w:tcBorders>
            <w:shd w:val="clear" w:color="auto" w:fill="auto"/>
            <w:noWrap/>
            <w:vAlign w:val="center"/>
            <w:hideMark/>
          </w:tcPr>
          <w:p w14:paraId="5485E5DA"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Wednesday, May 24, 2023</w:t>
            </w:r>
          </w:p>
        </w:tc>
        <w:tc>
          <w:tcPr>
            <w:tcW w:w="3500" w:type="dxa"/>
            <w:tcBorders>
              <w:top w:val="nil"/>
              <w:left w:val="nil"/>
              <w:bottom w:val="nil"/>
              <w:right w:val="nil"/>
            </w:tcBorders>
            <w:shd w:val="clear" w:color="auto" w:fill="auto"/>
            <w:noWrap/>
            <w:vAlign w:val="center"/>
            <w:hideMark/>
          </w:tcPr>
          <w:p w14:paraId="2FCFB62F"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Monday, June 26, 2023</w:t>
            </w:r>
          </w:p>
        </w:tc>
      </w:tr>
      <w:tr w:rsidR="00B30011" w:rsidRPr="00B30011" w14:paraId="3E409D26" w14:textId="77777777" w:rsidTr="00B30011">
        <w:trPr>
          <w:trHeight w:val="690"/>
        </w:trPr>
        <w:tc>
          <w:tcPr>
            <w:tcW w:w="4480" w:type="dxa"/>
            <w:tcBorders>
              <w:top w:val="nil"/>
              <w:left w:val="nil"/>
              <w:bottom w:val="nil"/>
              <w:right w:val="nil"/>
            </w:tcBorders>
            <w:shd w:val="clear" w:color="auto" w:fill="auto"/>
            <w:vAlign w:val="center"/>
            <w:hideMark/>
          </w:tcPr>
          <w:p w14:paraId="1392F2B9"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Chattahoochee Valley Libraries</w:t>
            </w:r>
            <w:r w:rsidRPr="00B30011">
              <w:rPr>
                <w:rFonts w:ascii="Ubuntu" w:eastAsia="Times New Roman" w:hAnsi="Ubuntu" w:cs="Calibri"/>
                <w:color w:val="000000"/>
              </w:rPr>
              <w:br/>
            </w:r>
            <w:r w:rsidRPr="00B30011">
              <w:rPr>
                <w:rFonts w:ascii="Ubuntu" w:eastAsia="Times New Roman" w:hAnsi="Ubuntu" w:cs="Calibri"/>
                <w:i/>
                <w:iCs/>
                <w:color w:val="000000"/>
              </w:rPr>
              <w:t>Columbus Public Library</w:t>
            </w:r>
          </w:p>
        </w:tc>
        <w:tc>
          <w:tcPr>
            <w:tcW w:w="3500" w:type="dxa"/>
            <w:tcBorders>
              <w:top w:val="nil"/>
              <w:left w:val="nil"/>
              <w:bottom w:val="nil"/>
              <w:right w:val="nil"/>
            </w:tcBorders>
            <w:shd w:val="clear" w:color="auto" w:fill="auto"/>
            <w:noWrap/>
            <w:vAlign w:val="center"/>
            <w:hideMark/>
          </w:tcPr>
          <w:p w14:paraId="0776722F"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Monday, July 3, 2023</w:t>
            </w:r>
          </w:p>
        </w:tc>
        <w:tc>
          <w:tcPr>
            <w:tcW w:w="3500" w:type="dxa"/>
            <w:tcBorders>
              <w:top w:val="nil"/>
              <w:left w:val="nil"/>
              <w:bottom w:val="nil"/>
              <w:right w:val="nil"/>
            </w:tcBorders>
            <w:shd w:val="clear" w:color="auto" w:fill="auto"/>
            <w:noWrap/>
            <w:vAlign w:val="center"/>
            <w:hideMark/>
          </w:tcPr>
          <w:p w14:paraId="660739C8"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Friday, August 18, 2023</w:t>
            </w:r>
          </w:p>
        </w:tc>
      </w:tr>
      <w:tr w:rsidR="00B30011" w:rsidRPr="00B30011" w14:paraId="7C7A2818" w14:textId="77777777" w:rsidTr="00B30011">
        <w:trPr>
          <w:trHeight w:val="690"/>
        </w:trPr>
        <w:tc>
          <w:tcPr>
            <w:tcW w:w="4480" w:type="dxa"/>
            <w:tcBorders>
              <w:top w:val="nil"/>
              <w:left w:val="nil"/>
              <w:bottom w:val="nil"/>
              <w:right w:val="nil"/>
            </w:tcBorders>
            <w:shd w:val="clear" w:color="auto" w:fill="auto"/>
            <w:vAlign w:val="center"/>
            <w:hideMark/>
          </w:tcPr>
          <w:p w14:paraId="4FD99F6F"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West Georgia Regional Library System</w:t>
            </w:r>
            <w:r w:rsidRPr="00B30011">
              <w:rPr>
                <w:rFonts w:ascii="Ubuntu" w:eastAsia="Times New Roman" w:hAnsi="Ubuntu" w:cs="Calibri"/>
                <w:color w:val="000000"/>
              </w:rPr>
              <w:br/>
            </w:r>
            <w:r w:rsidRPr="00B30011">
              <w:rPr>
                <w:rFonts w:ascii="Ubuntu" w:eastAsia="Times New Roman" w:hAnsi="Ubuntu" w:cs="Calibri"/>
                <w:i/>
                <w:iCs/>
                <w:color w:val="000000"/>
              </w:rPr>
              <w:t>Douglas County Public Library</w:t>
            </w:r>
          </w:p>
        </w:tc>
        <w:tc>
          <w:tcPr>
            <w:tcW w:w="3500" w:type="dxa"/>
            <w:tcBorders>
              <w:top w:val="nil"/>
              <w:left w:val="nil"/>
              <w:bottom w:val="nil"/>
              <w:right w:val="nil"/>
            </w:tcBorders>
            <w:shd w:val="clear" w:color="auto" w:fill="auto"/>
            <w:noWrap/>
            <w:vAlign w:val="center"/>
            <w:hideMark/>
          </w:tcPr>
          <w:p w14:paraId="6AC63CFD"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Friday, August 25, 2023</w:t>
            </w:r>
          </w:p>
        </w:tc>
        <w:tc>
          <w:tcPr>
            <w:tcW w:w="3500" w:type="dxa"/>
            <w:tcBorders>
              <w:top w:val="nil"/>
              <w:left w:val="nil"/>
              <w:bottom w:val="nil"/>
              <w:right w:val="nil"/>
            </w:tcBorders>
            <w:shd w:val="clear" w:color="auto" w:fill="auto"/>
            <w:noWrap/>
            <w:vAlign w:val="center"/>
            <w:hideMark/>
          </w:tcPr>
          <w:p w14:paraId="521EA3AE"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Monday, September 25, 2023</w:t>
            </w:r>
          </w:p>
        </w:tc>
      </w:tr>
      <w:tr w:rsidR="00B30011" w:rsidRPr="00B30011" w14:paraId="0A9D461C" w14:textId="77777777" w:rsidTr="00B30011">
        <w:trPr>
          <w:trHeight w:val="690"/>
        </w:trPr>
        <w:tc>
          <w:tcPr>
            <w:tcW w:w="4480" w:type="dxa"/>
            <w:tcBorders>
              <w:top w:val="nil"/>
              <w:left w:val="nil"/>
              <w:bottom w:val="nil"/>
              <w:right w:val="nil"/>
            </w:tcBorders>
            <w:shd w:val="clear" w:color="auto" w:fill="auto"/>
            <w:vAlign w:val="center"/>
            <w:hideMark/>
          </w:tcPr>
          <w:p w14:paraId="75611168"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Houston County Library System</w:t>
            </w:r>
            <w:r w:rsidRPr="00B30011">
              <w:rPr>
                <w:rFonts w:ascii="Ubuntu" w:eastAsia="Times New Roman" w:hAnsi="Ubuntu" w:cs="Calibri"/>
                <w:color w:val="000000"/>
              </w:rPr>
              <w:br/>
            </w:r>
            <w:r w:rsidRPr="00B30011">
              <w:rPr>
                <w:rFonts w:ascii="Ubuntu" w:eastAsia="Times New Roman" w:hAnsi="Ubuntu" w:cs="Calibri"/>
                <w:i/>
                <w:iCs/>
                <w:color w:val="000000"/>
              </w:rPr>
              <w:t>Perry Library</w:t>
            </w:r>
          </w:p>
        </w:tc>
        <w:tc>
          <w:tcPr>
            <w:tcW w:w="3500" w:type="dxa"/>
            <w:tcBorders>
              <w:top w:val="nil"/>
              <w:left w:val="nil"/>
              <w:bottom w:val="nil"/>
              <w:right w:val="nil"/>
            </w:tcBorders>
            <w:shd w:val="clear" w:color="auto" w:fill="auto"/>
            <w:noWrap/>
            <w:vAlign w:val="center"/>
            <w:hideMark/>
          </w:tcPr>
          <w:p w14:paraId="27E5CA2E"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Monday, October 2, 2023</w:t>
            </w:r>
          </w:p>
        </w:tc>
        <w:tc>
          <w:tcPr>
            <w:tcW w:w="3500" w:type="dxa"/>
            <w:tcBorders>
              <w:top w:val="nil"/>
              <w:left w:val="nil"/>
              <w:bottom w:val="nil"/>
              <w:right w:val="nil"/>
            </w:tcBorders>
            <w:shd w:val="clear" w:color="auto" w:fill="auto"/>
            <w:noWrap/>
            <w:vAlign w:val="center"/>
            <w:hideMark/>
          </w:tcPr>
          <w:p w14:paraId="358A02E1"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Thursday, November 2, 2023</w:t>
            </w:r>
          </w:p>
        </w:tc>
      </w:tr>
      <w:tr w:rsidR="00B30011" w:rsidRPr="00B30011" w14:paraId="4CCA2497" w14:textId="77777777" w:rsidTr="00B30011">
        <w:trPr>
          <w:trHeight w:val="690"/>
        </w:trPr>
        <w:tc>
          <w:tcPr>
            <w:tcW w:w="4480" w:type="dxa"/>
            <w:tcBorders>
              <w:top w:val="nil"/>
              <w:left w:val="nil"/>
              <w:bottom w:val="nil"/>
              <w:right w:val="nil"/>
            </w:tcBorders>
            <w:shd w:val="clear" w:color="auto" w:fill="auto"/>
            <w:vAlign w:val="center"/>
            <w:hideMark/>
          </w:tcPr>
          <w:p w14:paraId="4E9767E1" w14:textId="77777777" w:rsidR="00B30011" w:rsidRPr="00B30011" w:rsidRDefault="00B30011" w:rsidP="00B30011">
            <w:pPr>
              <w:spacing w:after="0" w:line="240" w:lineRule="auto"/>
              <w:rPr>
                <w:rFonts w:ascii="Ubuntu" w:eastAsia="Times New Roman" w:hAnsi="Ubuntu" w:cs="Calibri"/>
                <w:color w:val="000000"/>
              </w:rPr>
            </w:pPr>
            <w:proofErr w:type="spellStart"/>
            <w:r w:rsidRPr="00B30011">
              <w:rPr>
                <w:rFonts w:ascii="Ubuntu" w:eastAsia="Times New Roman" w:hAnsi="Ubuntu" w:cs="Calibri"/>
                <w:color w:val="000000"/>
              </w:rPr>
              <w:t>Moutlrie</w:t>
            </w:r>
            <w:proofErr w:type="spellEnd"/>
            <w:r w:rsidRPr="00B30011">
              <w:rPr>
                <w:rFonts w:ascii="Ubuntu" w:eastAsia="Times New Roman" w:hAnsi="Ubuntu" w:cs="Calibri"/>
                <w:color w:val="000000"/>
              </w:rPr>
              <w:t>-Colquitt Library System</w:t>
            </w:r>
            <w:r w:rsidRPr="00B30011">
              <w:rPr>
                <w:rFonts w:ascii="Ubuntu" w:eastAsia="Times New Roman" w:hAnsi="Ubuntu" w:cs="Calibri"/>
                <w:color w:val="000000"/>
              </w:rPr>
              <w:br/>
            </w:r>
            <w:r w:rsidRPr="00B30011">
              <w:rPr>
                <w:rFonts w:ascii="Ubuntu" w:eastAsia="Times New Roman" w:hAnsi="Ubuntu" w:cs="Calibri"/>
                <w:i/>
                <w:iCs/>
                <w:color w:val="000000"/>
              </w:rPr>
              <w:t>Headquarters Branch</w:t>
            </w:r>
          </w:p>
        </w:tc>
        <w:tc>
          <w:tcPr>
            <w:tcW w:w="3500" w:type="dxa"/>
            <w:tcBorders>
              <w:top w:val="nil"/>
              <w:left w:val="nil"/>
              <w:bottom w:val="nil"/>
              <w:right w:val="nil"/>
            </w:tcBorders>
            <w:shd w:val="clear" w:color="auto" w:fill="auto"/>
            <w:noWrap/>
            <w:vAlign w:val="center"/>
            <w:hideMark/>
          </w:tcPr>
          <w:p w14:paraId="2178F610"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Thursday, November 9, 2023</w:t>
            </w:r>
          </w:p>
        </w:tc>
        <w:tc>
          <w:tcPr>
            <w:tcW w:w="3500" w:type="dxa"/>
            <w:tcBorders>
              <w:top w:val="nil"/>
              <w:left w:val="nil"/>
              <w:bottom w:val="nil"/>
              <w:right w:val="nil"/>
            </w:tcBorders>
            <w:shd w:val="clear" w:color="auto" w:fill="auto"/>
            <w:noWrap/>
            <w:vAlign w:val="center"/>
            <w:hideMark/>
          </w:tcPr>
          <w:p w14:paraId="388476B1"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Monday, December 11, 2023</w:t>
            </w:r>
          </w:p>
        </w:tc>
      </w:tr>
      <w:tr w:rsidR="00B30011" w:rsidRPr="00B30011" w14:paraId="12B2BC44" w14:textId="77777777" w:rsidTr="00B30011">
        <w:trPr>
          <w:trHeight w:val="690"/>
        </w:trPr>
        <w:tc>
          <w:tcPr>
            <w:tcW w:w="4480" w:type="dxa"/>
            <w:tcBorders>
              <w:top w:val="nil"/>
              <w:left w:val="nil"/>
              <w:bottom w:val="nil"/>
              <w:right w:val="nil"/>
            </w:tcBorders>
            <w:shd w:val="clear" w:color="auto" w:fill="auto"/>
            <w:vAlign w:val="center"/>
            <w:hideMark/>
          </w:tcPr>
          <w:p w14:paraId="01EA88DB"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Flint River Regional Library System</w:t>
            </w:r>
            <w:r w:rsidRPr="00B30011">
              <w:rPr>
                <w:rFonts w:ascii="Ubuntu" w:eastAsia="Times New Roman" w:hAnsi="Ubuntu" w:cs="Calibri"/>
                <w:color w:val="000000"/>
              </w:rPr>
              <w:br/>
            </w:r>
            <w:r w:rsidRPr="00B30011">
              <w:rPr>
                <w:rFonts w:ascii="Ubuntu" w:eastAsia="Times New Roman" w:hAnsi="Ubuntu" w:cs="Calibri"/>
                <w:i/>
                <w:iCs/>
                <w:color w:val="000000"/>
              </w:rPr>
              <w:t>Fayette County Public Library</w:t>
            </w:r>
          </w:p>
        </w:tc>
        <w:tc>
          <w:tcPr>
            <w:tcW w:w="3500" w:type="dxa"/>
            <w:tcBorders>
              <w:top w:val="nil"/>
              <w:left w:val="nil"/>
              <w:bottom w:val="nil"/>
              <w:right w:val="nil"/>
            </w:tcBorders>
            <w:shd w:val="clear" w:color="auto" w:fill="auto"/>
            <w:noWrap/>
            <w:vAlign w:val="center"/>
            <w:hideMark/>
          </w:tcPr>
          <w:p w14:paraId="1D90DE6D"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Monday, December 18, 2023</w:t>
            </w:r>
          </w:p>
        </w:tc>
        <w:tc>
          <w:tcPr>
            <w:tcW w:w="3500" w:type="dxa"/>
            <w:tcBorders>
              <w:top w:val="nil"/>
              <w:left w:val="nil"/>
              <w:bottom w:val="nil"/>
              <w:right w:val="nil"/>
            </w:tcBorders>
            <w:shd w:val="clear" w:color="auto" w:fill="auto"/>
            <w:noWrap/>
            <w:vAlign w:val="center"/>
            <w:hideMark/>
          </w:tcPr>
          <w:p w14:paraId="59B1BD29"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Monday, January 22, 2024</w:t>
            </w:r>
          </w:p>
        </w:tc>
      </w:tr>
    </w:tbl>
    <w:p w14:paraId="6834FA08" w14:textId="77777777" w:rsidR="0000200F" w:rsidRPr="003B5BB5" w:rsidRDefault="0000200F">
      <w:pPr>
        <w:rPr>
          <w:rFonts w:cstheme="minorHAnsi"/>
          <w:sz w:val="24"/>
          <w:szCs w:val="24"/>
        </w:rPr>
      </w:pPr>
    </w:p>
    <w:p w14:paraId="779165BA" w14:textId="77777777" w:rsidR="00DE0886" w:rsidRPr="00A31C32" w:rsidRDefault="00DE0886">
      <w:pPr>
        <w:rPr>
          <w:rFonts w:cstheme="minorHAnsi"/>
          <w:b/>
          <w:sz w:val="28"/>
          <w:szCs w:val="28"/>
        </w:rPr>
      </w:pPr>
      <w:r w:rsidRPr="00A31C32">
        <w:rPr>
          <w:rFonts w:cstheme="minorHAnsi"/>
          <w:b/>
          <w:sz w:val="28"/>
          <w:szCs w:val="28"/>
        </w:rPr>
        <w:t>Fashioning a Nation</w:t>
      </w:r>
    </w:p>
    <w:p w14:paraId="1FF87BCC" w14:textId="77777777" w:rsidR="003B5BB5" w:rsidRDefault="003B5BB5">
      <w:pPr>
        <w:rPr>
          <w:rFonts w:cstheme="minorHAnsi"/>
          <w:color w:val="000300"/>
          <w:sz w:val="24"/>
          <w:szCs w:val="24"/>
        </w:rPr>
      </w:pPr>
      <w:r w:rsidRPr="003B5BB5">
        <w:rPr>
          <w:rFonts w:cstheme="minorHAnsi"/>
          <w:color w:val="000300"/>
          <w:sz w:val="24"/>
          <w:szCs w:val="24"/>
        </w:rPr>
        <w:t>This exhibition explores the powerful history of German fashion from its international impact to its destruction by the Nazi regime. It honors the legacy of the Jewish Germans who contributed to its rise and commemorates the great cultural and economic loss resulting from its demise.</w:t>
      </w:r>
    </w:p>
    <w:p w14:paraId="1AB1F1E4" w14:textId="6DED4588" w:rsidR="0063288A" w:rsidRDefault="0063288A" w:rsidP="0063288A">
      <w:pPr>
        <w:rPr>
          <w:rFonts w:cstheme="minorHAnsi"/>
          <w:sz w:val="24"/>
          <w:szCs w:val="24"/>
          <w:u w:val="single"/>
        </w:rPr>
      </w:pPr>
      <w:r w:rsidRPr="0063288A">
        <w:rPr>
          <w:rFonts w:cstheme="minorHAnsi"/>
          <w:sz w:val="24"/>
          <w:szCs w:val="24"/>
          <w:u w:val="single"/>
        </w:rPr>
        <w:t>Library System</w:t>
      </w:r>
      <w:r w:rsidRPr="0063288A">
        <w:rPr>
          <w:rFonts w:cstheme="minorHAnsi"/>
          <w:sz w:val="24"/>
          <w:szCs w:val="24"/>
          <w:u w:val="single"/>
        </w:rPr>
        <w:tab/>
      </w:r>
      <w:r w:rsidRPr="0063288A">
        <w:rPr>
          <w:rFonts w:cstheme="minorHAnsi"/>
          <w:sz w:val="24"/>
          <w:szCs w:val="24"/>
          <w:u w:val="single"/>
        </w:rPr>
        <w:tab/>
      </w:r>
      <w:r w:rsidRPr="0063288A">
        <w:rPr>
          <w:rFonts w:cstheme="minorHAnsi"/>
          <w:sz w:val="24"/>
          <w:szCs w:val="24"/>
          <w:u w:val="single"/>
        </w:rPr>
        <w:tab/>
      </w:r>
      <w:r w:rsidRPr="0063288A">
        <w:rPr>
          <w:rFonts w:cstheme="minorHAnsi"/>
          <w:sz w:val="24"/>
          <w:szCs w:val="24"/>
          <w:u w:val="single"/>
        </w:rPr>
        <w:tab/>
      </w:r>
      <w:r w:rsidRPr="0063288A">
        <w:rPr>
          <w:rFonts w:cstheme="minorHAnsi"/>
          <w:sz w:val="24"/>
          <w:szCs w:val="24"/>
          <w:u w:val="single"/>
        </w:rPr>
        <w:tab/>
      </w:r>
      <w:r w:rsidRPr="0063288A">
        <w:rPr>
          <w:rFonts w:cstheme="minorHAnsi"/>
          <w:sz w:val="24"/>
          <w:szCs w:val="24"/>
          <w:u w:val="single"/>
        </w:rPr>
        <w:tab/>
        <w:t>Start Date</w:t>
      </w:r>
      <w:r w:rsidRPr="0063288A">
        <w:rPr>
          <w:rFonts w:cstheme="minorHAnsi"/>
          <w:sz w:val="24"/>
          <w:szCs w:val="24"/>
          <w:u w:val="single"/>
        </w:rPr>
        <w:tab/>
      </w:r>
      <w:r w:rsidRPr="0063288A">
        <w:rPr>
          <w:rFonts w:cstheme="minorHAnsi"/>
          <w:sz w:val="24"/>
          <w:szCs w:val="24"/>
          <w:u w:val="single"/>
        </w:rPr>
        <w:tab/>
      </w:r>
      <w:r w:rsidRPr="0063288A">
        <w:rPr>
          <w:rFonts w:cstheme="minorHAnsi"/>
          <w:sz w:val="24"/>
          <w:szCs w:val="24"/>
          <w:u w:val="single"/>
        </w:rPr>
        <w:tab/>
      </w:r>
      <w:r w:rsidRPr="0063288A">
        <w:rPr>
          <w:rFonts w:cstheme="minorHAnsi"/>
          <w:sz w:val="24"/>
          <w:szCs w:val="24"/>
          <w:u w:val="single"/>
        </w:rPr>
        <w:tab/>
        <w:t>End Date</w:t>
      </w:r>
    </w:p>
    <w:tbl>
      <w:tblPr>
        <w:tblW w:w="11340" w:type="dxa"/>
        <w:tblLook w:val="04A0" w:firstRow="1" w:lastRow="0" w:firstColumn="1" w:lastColumn="0" w:noHBand="0" w:noVBand="1"/>
      </w:tblPr>
      <w:tblGrid>
        <w:gridCol w:w="4340"/>
        <w:gridCol w:w="3500"/>
        <w:gridCol w:w="3500"/>
      </w:tblGrid>
      <w:tr w:rsidR="00B30011" w:rsidRPr="00B30011" w14:paraId="150EDBF6" w14:textId="77777777" w:rsidTr="00B30011">
        <w:trPr>
          <w:trHeight w:val="690"/>
        </w:trPr>
        <w:tc>
          <w:tcPr>
            <w:tcW w:w="4340" w:type="dxa"/>
            <w:tcBorders>
              <w:top w:val="nil"/>
              <w:left w:val="nil"/>
              <w:bottom w:val="nil"/>
              <w:right w:val="nil"/>
            </w:tcBorders>
            <w:shd w:val="clear" w:color="auto" w:fill="auto"/>
            <w:vAlign w:val="center"/>
            <w:hideMark/>
          </w:tcPr>
          <w:p w14:paraId="4C1D2284"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DeSoto Trail Regional Library</w:t>
            </w:r>
            <w:r w:rsidRPr="00B30011">
              <w:rPr>
                <w:rFonts w:ascii="Ubuntu" w:eastAsia="Times New Roman" w:hAnsi="Ubuntu" w:cs="Calibri"/>
                <w:color w:val="000000"/>
              </w:rPr>
              <w:br/>
            </w:r>
            <w:r w:rsidRPr="00B30011">
              <w:rPr>
                <w:rFonts w:ascii="Ubuntu" w:eastAsia="Times New Roman" w:hAnsi="Ubuntu" w:cs="Calibri"/>
                <w:i/>
                <w:iCs/>
                <w:color w:val="000000"/>
              </w:rPr>
              <w:t>Headquarters Branch</w:t>
            </w:r>
          </w:p>
        </w:tc>
        <w:tc>
          <w:tcPr>
            <w:tcW w:w="3500" w:type="dxa"/>
            <w:tcBorders>
              <w:top w:val="nil"/>
              <w:left w:val="nil"/>
              <w:bottom w:val="nil"/>
              <w:right w:val="nil"/>
            </w:tcBorders>
            <w:shd w:val="clear" w:color="auto" w:fill="auto"/>
            <w:noWrap/>
            <w:vAlign w:val="center"/>
            <w:hideMark/>
          </w:tcPr>
          <w:p w14:paraId="14C1F3C7"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Wednesday, December 21, 2022</w:t>
            </w:r>
          </w:p>
        </w:tc>
        <w:tc>
          <w:tcPr>
            <w:tcW w:w="3500" w:type="dxa"/>
            <w:tcBorders>
              <w:top w:val="nil"/>
              <w:left w:val="nil"/>
              <w:bottom w:val="nil"/>
              <w:right w:val="nil"/>
            </w:tcBorders>
            <w:shd w:val="clear" w:color="auto" w:fill="auto"/>
            <w:noWrap/>
            <w:vAlign w:val="center"/>
            <w:hideMark/>
          </w:tcPr>
          <w:p w14:paraId="6FB1DA41"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Thursday, January 26, 2023</w:t>
            </w:r>
          </w:p>
        </w:tc>
      </w:tr>
      <w:tr w:rsidR="00B30011" w:rsidRPr="00B30011" w14:paraId="78C29EB0" w14:textId="77777777" w:rsidTr="00B30011">
        <w:trPr>
          <w:trHeight w:val="690"/>
        </w:trPr>
        <w:tc>
          <w:tcPr>
            <w:tcW w:w="4340" w:type="dxa"/>
            <w:tcBorders>
              <w:top w:val="nil"/>
              <w:left w:val="nil"/>
              <w:bottom w:val="nil"/>
              <w:right w:val="nil"/>
            </w:tcBorders>
            <w:shd w:val="clear" w:color="auto" w:fill="auto"/>
            <w:vAlign w:val="center"/>
            <w:hideMark/>
          </w:tcPr>
          <w:p w14:paraId="76193904"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Flint River Regional Library System</w:t>
            </w:r>
            <w:r w:rsidRPr="00B30011">
              <w:rPr>
                <w:rFonts w:ascii="Ubuntu" w:eastAsia="Times New Roman" w:hAnsi="Ubuntu" w:cs="Calibri"/>
                <w:color w:val="000000"/>
              </w:rPr>
              <w:br/>
            </w:r>
            <w:r w:rsidRPr="00B30011">
              <w:rPr>
                <w:rFonts w:ascii="Ubuntu" w:eastAsia="Times New Roman" w:hAnsi="Ubuntu" w:cs="Calibri"/>
                <w:i/>
                <w:iCs/>
                <w:color w:val="000000"/>
              </w:rPr>
              <w:t>Fayette County Public Library</w:t>
            </w:r>
          </w:p>
        </w:tc>
        <w:tc>
          <w:tcPr>
            <w:tcW w:w="3500" w:type="dxa"/>
            <w:tcBorders>
              <w:top w:val="nil"/>
              <w:left w:val="nil"/>
              <w:bottom w:val="nil"/>
              <w:right w:val="nil"/>
            </w:tcBorders>
            <w:shd w:val="clear" w:color="auto" w:fill="auto"/>
            <w:noWrap/>
            <w:vAlign w:val="center"/>
            <w:hideMark/>
          </w:tcPr>
          <w:p w14:paraId="40AD47B0"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Thursday, February 2, 2023</w:t>
            </w:r>
          </w:p>
        </w:tc>
        <w:tc>
          <w:tcPr>
            <w:tcW w:w="3500" w:type="dxa"/>
            <w:tcBorders>
              <w:top w:val="nil"/>
              <w:left w:val="nil"/>
              <w:bottom w:val="nil"/>
              <w:right w:val="nil"/>
            </w:tcBorders>
            <w:shd w:val="clear" w:color="auto" w:fill="auto"/>
            <w:noWrap/>
            <w:vAlign w:val="center"/>
            <w:hideMark/>
          </w:tcPr>
          <w:p w14:paraId="52A400E1"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Thursday, March 2, 2023</w:t>
            </w:r>
          </w:p>
        </w:tc>
      </w:tr>
      <w:tr w:rsidR="00B30011" w:rsidRPr="00B30011" w14:paraId="527957FD" w14:textId="77777777" w:rsidTr="00B30011">
        <w:trPr>
          <w:trHeight w:val="690"/>
        </w:trPr>
        <w:tc>
          <w:tcPr>
            <w:tcW w:w="4340" w:type="dxa"/>
            <w:tcBorders>
              <w:top w:val="nil"/>
              <w:left w:val="nil"/>
              <w:bottom w:val="nil"/>
              <w:right w:val="nil"/>
            </w:tcBorders>
            <w:shd w:val="clear" w:color="auto" w:fill="auto"/>
            <w:vAlign w:val="center"/>
            <w:hideMark/>
          </w:tcPr>
          <w:p w14:paraId="5D4EB5CE"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Okefenokee Regional Library System</w:t>
            </w:r>
            <w:r w:rsidRPr="00B30011">
              <w:rPr>
                <w:rFonts w:ascii="Ubuntu" w:eastAsia="Times New Roman" w:hAnsi="Ubuntu" w:cs="Calibri"/>
                <w:color w:val="000000"/>
              </w:rPr>
              <w:br/>
            </w:r>
            <w:r w:rsidRPr="00B30011">
              <w:rPr>
                <w:rFonts w:ascii="Ubuntu" w:eastAsia="Times New Roman" w:hAnsi="Ubuntu" w:cs="Calibri"/>
                <w:i/>
                <w:iCs/>
                <w:color w:val="000000"/>
              </w:rPr>
              <w:t>Waycross-Ware Public Library</w:t>
            </w:r>
          </w:p>
        </w:tc>
        <w:tc>
          <w:tcPr>
            <w:tcW w:w="3500" w:type="dxa"/>
            <w:tcBorders>
              <w:top w:val="nil"/>
              <w:left w:val="nil"/>
              <w:bottom w:val="nil"/>
              <w:right w:val="nil"/>
            </w:tcBorders>
            <w:shd w:val="clear" w:color="auto" w:fill="auto"/>
            <w:noWrap/>
            <w:vAlign w:val="center"/>
            <w:hideMark/>
          </w:tcPr>
          <w:p w14:paraId="2FA18105"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Thursday, March 9, 2023</w:t>
            </w:r>
          </w:p>
        </w:tc>
        <w:tc>
          <w:tcPr>
            <w:tcW w:w="3500" w:type="dxa"/>
            <w:tcBorders>
              <w:top w:val="nil"/>
              <w:left w:val="nil"/>
              <w:bottom w:val="nil"/>
              <w:right w:val="nil"/>
            </w:tcBorders>
            <w:shd w:val="clear" w:color="auto" w:fill="auto"/>
            <w:noWrap/>
            <w:vAlign w:val="center"/>
            <w:hideMark/>
          </w:tcPr>
          <w:p w14:paraId="61DF66D8"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Monday, April 10, 2023</w:t>
            </w:r>
          </w:p>
        </w:tc>
      </w:tr>
      <w:tr w:rsidR="00B30011" w:rsidRPr="00B30011" w14:paraId="36470947" w14:textId="77777777" w:rsidTr="00B30011">
        <w:trPr>
          <w:trHeight w:val="690"/>
        </w:trPr>
        <w:tc>
          <w:tcPr>
            <w:tcW w:w="4340" w:type="dxa"/>
            <w:tcBorders>
              <w:top w:val="nil"/>
              <w:left w:val="nil"/>
              <w:bottom w:val="nil"/>
              <w:right w:val="nil"/>
            </w:tcBorders>
            <w:shd w:val="clear" w:color="auto" w:fill="auto"/>
            <w:vAlign w:val="center"/>
            <w:hideMark/>
          </w:tcPr>
          <w:p w14:paraId="143177DA"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Live Oak Public Libraries</w:t>
            </w:r>
            <w:r w:rsidRPr="00B30011">
              <w:rPr>
                <w:rFonts w:ascii="Ubuntu" w:eastAsia="Times New Roman" w:hAnsi="Ubuntu" w:cs="Calibri"/>
                <w:color w:val="000000"/>
              </w:rPr>
              <w:br/>
            </w:r>
            <w:r w:rsidRPr="00B30011">
              <w:rPr>
                <w:rFonts w:ascii="Ubuntu" w:eastAsia="Times New Roman" w:hAnsi="Ubuntu" w:cs="Calibri"/>
                <w:i/>
                <w:iCs/>
                <w:color w:val="000000"/>
              </w:rPr>
              <w:t>Bull Street Branch</w:t>
            </w:r>
          </w:p>
        </w:tc>
        <w:tc>
          <w:tcPr>
            <w:tcW w:w="3500" w:type="dxa"/>
            <w:tcBorders>
              <w:top w:val="nil"/>
              <w:left w:val="nil"/>
              <w:bottom w:val="nil"/>
              <w:right w:val="nil"/>
            </w:tcBorders>
            <w:shd w:val="clear" w:color="auto" w:fill="auto"/>
            <w:noWrap/>
            <w:vAlign w:val="center"/>
            <w:hideMark/>
          </w:tcPr>
          <w:p w14:paraId="48CFB219"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Monday, April 17, 2023</w:t>
            </w:r>
          </w:p>
        </w:tc>
        <w:tc>
          <w:tcPr>
            <w:tcW w:w="3500" w:type="dxa"/>
            <w:tcBorders>
              <w:top w:val="nil"/>
              <w:left w:val="nil"/>
              <w:bottom w:val="nil"/>
              <w:right w:val="nil"/>
            </w:tcBorders>
            <w:shd w:val="clear" w:color="auto" w:fill="auto"/>
            <w:noWrap/>
            <w:vAlign w:val="center"/>
            <w:hideMark/>
          </w:tcPr>
          <w:p w14:paraId="62F042FF"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Wednesday, May 17, 2023</w:t>
            </w:r>
          </w:p>
        </w:tc>
      </w:tr>
      <w:tr w:rsidR="00B30011" w:rsidRPr="00B30011" w14:paraId="17BD7C66" w14:textId="77777777" w:rsidTr="00B30011">
        <w:trPr>
          <w:trHeight w:val="690"/>
        </w:trPr>
        <w:tc>
          <w:tcPr>
            <w:tcW w:w="4340" w:type="dxa"/>
            <w:tcBorders>
              <w:top w:val="nil"/>
              <w:left w:val="nil"/>
              <w:bottom w:val="nil"/>
              <w:right w:val="nil"/>
            </w:tcBorders>
            <w:shd w:val="clear" w:color="auto" w:fill="auto"/>
            <w:vAlign w:val="center"/>
            <w:hideMark/>
          </w:tcPr>
          <w:p w14:paraId="5E3BBE0F"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Coastal Plain Regional Library</w:t>
            </w:r>
            <w:r w:rsidRPr="00B30011">
              <w:rPr>
                <w:rFonts w:ascii="Ubuntu" w:eastAsia="Times New Roman" w:hAnsi="Ubuntu" w:cs="Calibri"/>
                <w:color w:val="000000"/>
              </w:rPr>
              <w:br/>
            </w:r>
            <w:r w:rsidRPr="00B30011">
              <w:rPr>
                <w:rFonts w:ascii="Ubuntu" w:eastAsia="Times New Roman" w:hAnsi="Ubuntu" w:cs="Calibri"/>
                <w:i/>
                <w:iCs/>
                <w:color w:val="000000"/>
              </w:rPr>
              <w:t>Headquarters Library</w:t>
            </w:r>
          </w:p>
        </w:tc>
        <w:tc>
          <w:tcPr>
            <w:tcW w:w="3500" w:type="dxa"/>
            <w:tcBorders>
              <w:top w:val="nil"/>
              <w:left w:val="nil"/>
              <w:bottom w:val="nil"/>
              <w:right w:val="nil"/>
            </w:tcBorders>
            <w:shd w:val="clear" w:color="auto" w:fill="auto"/>
            <w:noWrap/>
            <w:vAlign w:val="center"/>
            <w:hideMark/>
          </w:tcPr>
          <w:p w14:paraId="34F73A6A"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Wednesday, May 24, 2023</w:t>
            </w:r>
          </w:p>
        </w:tc>
        <w:tc>
          <w:tcPr>
            <w:tcW w:w="3500" w:type="dxa"/>
            <w:tcBorders>
              <w:top w:val="nil"/>
              <w:left w:val="nil"/>
              <w:bottom w:val="nil"/>
              <w:right w:val="nil"/>
            </w:tcBorders>
            <w:shd w:val="clear" w:color="auto" w:fill="auto"/>
            <w:noWrap/>
            <w:vAlign w:val="center"/>
            <w:hideMark/>
          </w:tcPr>
          <w:p w14:paraId="0B88BCBE"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Monday, June 26, 2023</w:t>
            </w:r>
          </w:p>
        </w:tc>
      </w:tr>
      <w:tr w:rsidR="00B30011" w:rsidRPr="00B30011" w14:paraId="662AEE62" w14:textId="77777777" w:rsidTr="00B30011">
        <w:trPr>
          <w:trHeight w:val="690"/>
        </w:trPr>
        <w:tc>
          <w:tcPr>
            <w:tcW w:w="4340" w:type="dxa"/>
            <w:tcBorders>
              <w:top w:val="nil"/>
              <w:left w:val="nil"/>
              <w:bottom w:val="nil"/>
              <w:right w:val="nil"/>
            </w:tcBorders>
            <w:shd w:val="clear" w:color="auto" w:fill="auto"/>
            <w:vAlign w:val="center"/>
            <w:hideMark/>
          </w:tcPr>
          <w:p w14:paraId="5B5A1172"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lastRenderedPageBreak/>
              <w:t>Screven-Jenkins Regional Library</w:t>
            </w:r>
            <w:r w:rsidRPr="00B30011">
              <w:rPr>
                <w:rFonts w:ascii="Ubuntu" w:eastAsia="Times New Roman" w:hAnsi="Ubuntu" w:cs="Calibri"/>
                <w:color w:val="000000"/>
              </w:rPr>
              <w:br/>
            </w:r>
            <w:r w:rsidRPr="00B30011">
              <w:rPr>
                <w:rFonts w:ascii="Ubuntu" w:eastAsia="Times New Roman" w:hAnsi="Ubuntu" w:cs="Calibri"/>
                <w:i/>
                <w:iCs/>
                <w:color w:val="000000"/>
              </w:rPr>
              <w:t>Jenkins Library</w:t>
            </w:r>
          </w:p>
        </w:tc>
        <w:tc>
          <w:tcPr>
            <w:tcW w:w="3500" w:type="dxa"/>
            <w:tcBorders>
              <w:top w:val="nil"/>
              <w:left w:val="nil"/>
              <w:bottom w:val="nil"/>
              <w:right w:val="nil"/>
            </w:tcBorders>
            <w:shd w:val="clear" w:color="auto" w:fill="auto"/>
            <w:noWrap/>
            <w:vAlign w:val="center"/>
            <w:hideMark/>
          </w:tcPr>
          <w:p w14:paraId="295C2BB1"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Monday, July 3, 2023</w:t>
            </w:r>
          </w:p>
        </w:tc>
        <w:tc>
          <w:tcPr>
            <w:tcW w:w="3500" w:type="dxa"/>
            <w:tcBorders>
              <w:top w:val="nil"/>
              <w:left w:val="nil"/>
              <w:bottom w:val="nil"/>
              <w:right w:val="nil"/>
            </w:tcBorders>
            <w:shd w:val="clear" w:color="auto" w:fill="auto"/>
            <w:noWrap/>
            <w:vAlign w:val="center"/>
            <w:hideMark/>
          </w:tcPr>
          <w:p w14:paraId="5004E0A5"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Thursday, August 3, 2023</w:t>
            </w:r>
          </w:p>
        </w:tc>
      </w:tr>
      <w:tr w:rsidR="00B30011" w:rsidRPr="00B30011" w14:paraId="113E3A6A" w14:textId="77777777" w:rsidTr="00B30011">
        <w:trPr>
          <w:trHeight w:val="690"/>
        </w:trPr>
        <w:tc>
          <w:tcPr>
            <w:tcW w:w="4340" w:type="dxa"/>
            <w:tcBorders>
              <w:top w:val="nil"/>
              <w:left w:val="nil"/>
              <w:bottom w:val="nil"/>
              <w:right w:val="nil"/>
            </w:tcBorders>
            <w:shd w:val="clear" w:color="auto" w:fill="auto"/>
            <w:vAlign w:val="center"/>
            <w:hideMark/>
          </w:tcPr>
          <w:p w14:paraId="18081AA4"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Screven-Jenkins Regional Library</w:t>
            </w:r>
            <w:r w:rsidRPr="00B30011">
              <w:rPr>
                <w:rFonts w:ascii="Ubuntu" w:eastAsia="Times New Roman" w:hAnsi="Ubuntu" w:cs="Calibri"/>
                <w:color w:val="000000"/>
              </w:rPr>
              <w:br/>
            </w:r>
            <w:r w:rsidRPr="00B30011">
              <w:rPr>
                <w:rFonts w:ascii="Ubuntu" w:eastAsia="Times New Roman" w:hAnsi="Ubuntu" w:cs="Calibri"/>
                <w:i/>
                <w:iCs/>
                <w:color w:val="000000"/>
              </w:rPr>
              <w:t>Screven County Library</w:t>
            </w:r>
          </w:p>
        </w:tc>
        <w:tc>
          <w:tcPr>
            <w:tcW w:w="3500" w:type="dxa"/>
            <w:tcBorders>
              <w:top w:val="nil"/>
              <w:left w:val="nil"/>
              <w:bottom w:val="nil"/>
              <w:right w:val="nil"/>
            </w:tcBorders>
            <w:shd w:val="clear" w:color="auto" w:fill="auto"/>
            <w:noWrap/>
            <w:vAlign w:val="center"/>
            <w:hideMark/>
          </w:tcPr>
          <w:p w14:paraId="09F2D4C8"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Thursday, August 10, 2023</w:t>
            </w:r>
          </w:p>
        </w:tc>
        <w:tc>
          <w:tcPr>
            <w:tcW w:w="3500" w:type="dxa"/>
            <w:tcBorders>
              <w:top w:val="nil"/>
              <w:left w:val="nil"/>
              <w:bottom w:val="nil"/>
              <w:right w:val="nil"/>
            </w:tcBorders>
            <w:shd w:val="clear" w:color="auto" w:fill="auto"/>
            <w:noWrap/>
            <w:vAlign w:val="center"/>
            <w:hideMark/>
          </w:tcPr>
          <w:p w14:paraId="43D9AFE8"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Tuesday, September 12, 2023</w:t>
            </w:r>
          </w:p>
        </w:tc>
      </w:tr>
      <w:tr w:rsidR="00B30011" w:rsidRPr="00B30011" w14:paraId="0B2633C4" w14:textId="77777777" w:rsidTr="00B30011">
        <w:trPr>
          <w:trHeight w:val="690"/>
        </w:trPr>
        <w:tc>
          <w:tcPr>
            <w:tcW w:w="4340" w:type="dxa"/>
            <w:tcBorders>
              <w:top w:val="nil"/>
              <w:left w:val="nil"/>
              <w:bottom w:val="nil"/>
              <w:right w:val="nil"/>
            </w:tcBorders>
            <w:shd w:val="clear" w:color="auto" w:fill="auto"/>
            <w:vAlign w:val="center"/>
            <w:hideMark/>
          </w:tcPr>
          <w:p w14:paraId="1B53B3E6"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Azalea Regional Library System</w:t>
            </w:r>
            <w:r w:rsidRPr="00B30011">
              <w:rPr>
                <w:rFonts w:ascii="Ubuntu" w:eastAsia="Times New Roman" w:hAnsi="Ubuntu" w:cs="Calibri"/>
                <w:color w:val="000000"/>
              </w:rPr>
              <w:br/>
            </w:r>
            <w:r w:rsidRPr="00B30011">
              <w:rPr>
                <w:rFonts w:ascii="Ubuntu" w:eastAsia="Times New Roman" w:hAnsi="Ubuntu" w:cs="Calibri"/>
                <w:i/>
                <w:iCs/>
                <w:color w:val="000000"/>
              </w:rPr>
              <w:t>Morgan County Library</w:t>
            </w:r>
          </w:p>
        </w:tc>
        <w:tc>
          <w:tcPr>
            <w:tcW w:w="3500" w:type="dxa"/>
            <w:tcBorders>
              <w:top w:val="nil"/>
              <w:left w:val="nil"/>
              <w:bottom w:val="nil"/>
              <w:right w:val="nil"/>
            </w:tcBorders>
            <w:shd w:val="clear" w:color="auto" w:fill="auto"/>
            <w:noWrap/>
            <w:vAlign w:val="center"/>
            <w:hideMark/>
          </w:tcPr>
          <w:p w14:paraId="75294BA7"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Tuesday, September 19, 2023</w:t>
            </w:r>
          </w:p>
        </w:tc>
        <w:tc>
          <w:tcPr>
            <w:tcW w:w="3500" w:type="dxa"/>
            <w:tcBorders>
              <w:top w:val="nil"/>
              <w:left w:val="nil"/>
              <w:bottom w:val="nil"/>
              <w:right w:val="nil"/>
            </w:tcBorders>
            <w:shd w:val="clear" w:color="auto" w:fill="auto"/>
            <w:noWrap/>
            <w:vAlign w:val="center"/>
            <w:hideMark/>
          </w:tcPr>
          <w:p w14:paraId="4C484259"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Thursday, October 19, 2023</w:t>
            </w:r>
          </w:p>
        </w:tc>
      </w:tr>
      <w:tr w:rsidR="00B30011" w:rsidRPr="00B30011" w14:paraId="61601FD9" w14:textId="77777777" w:rsidTr="00B30011">
        <w:trPr>
          <w:trHeight w:val="690"/>
        </w:trPr>
        <w:tc>
          <w:tcPr>
            <w:tcW w:w="4340" w:type="dxa"/>
            <w:tcBorders>
              <w:top w:val="nil"/>
              <w:left w:val="nil"/>
              <w:bottom w:val="nil"/>
              <w:right w:val="nil"/>
            </w:tcBorders>
            <w:shd w:val="clear" w:color="auto" w:fill="auto"/>
            <w:vAlign w:val="center"/>
            <w:hideMark/>
          </w:tcPr>
          <w:p w14:paraId="539C9B1A"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Forsyth County Public Library</w:t>
            </w:r>
            <w:r w:rsidRPr="00B30011">
              <w:rPr>
                <w:rFonts w:ascii="Ubuntu" w:eastAsia="Times New Roman" w:hAnsi="Ubuntu" w:cs="Calibri"/>
                <w:color w:val="000000"/>
              </w:rPr>
              <w:br/>
            </w:r>
            <w:r w:rsidRPr="00B30011">
              <w:rPr>
                <w:rFonts w:ascii="Ubuntu" w:eastAsia="Times New Roman" w:hAnsi="Ubuntu" w:cs="Calibri"/>
                <w:i/>
                <w:iCs/>
                <w:color w:val="000000"/>
              </w:rPr>
              <w:t>Cumming Branch &amp; Headquarters</w:t>
            </w:r>
          </w:p>
        </w:tc>
        <w:tc>
          <w:tcPr>
            <w:tcW w:w="3500" w:type="dxa"/>
            <w:tcBorders>
              <w:top w:val="nil"/>
              <w:left w:val="nil"/>
              <w:bottom w:val="nil"/>
              <w:right w:val="nil"/>
            </w:tcBorders>
            <w:shd w:val="clear" w:color="auto" w:fill="auto"/>
            <w:noWrap/>
            <w:vAlign w:val="center"/>
            <w:hideMark/>
          </w:tcPr>
          <w:p w14:paraId="39F7176D"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Thursday, October 26, 2023</w:t>
            </w:r>
          </w:p>
        </w:tc>
        <w:tc>
          <w:tcPr>
            <w:tcW w:w="3500" w:type="dxa"/>
            <w:tcBorders>
              <w:top w:val="nil"/>
              <w:left w:val="nil"/>
              <w:bottom w:val="nil"/>
              <w:right w:val="nil"/>
            </w:tcBorders>
            <w:shd w:val="clear" w:color="auto" w:fill="auto"/>
            <w:noWrap/>
            <w:vAlign w:val="center"/>
            <w:hideMark/>
          </w:tcPr>
          <w:p w14:paraId="574A886A"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Tuesday, November 28, 2023</w:t>
            </w:r>
          </w:p>
        </w:tc>
      </w:tr>
      <w:tr w:rsidR="00B30011" w:rsidRPr="00B30011" w14:paraId="505F5038" w14:textId="77777777" w:rsidTr="00B30011">
        <w:trPr>
          <w:trHeight w:val="690"/>
        </w:trPr>
        <w:tc>
          <w:tcPr>
            <w:tcW w:w="4340" w:type="dxa"/>
            <w:tcBorders>
              <w:top w:val="nil"/>
              <w:left w:val="nil"/>
              <w:bottom w:val="nil"/>
              <w:right w:val="nil"/>
            </w:tcBorders>
            <w:shd w:val="clear" w:color="auto" w:fill="auto"/>
            <w:vAlign w:val="center"/>
            <w:hideMark/>
          </w:tcPr>
          <w:p w14:paraId="3FB2C3C4" w14:textId="77777777" w:rsidR="00B30011" w:rsidRPr="00B30011" w:rsidRDefault="00B30011" w:rsidP="00B30011">
            <w:pPr>
              <w:spacing w:after="0" w:line="240" w:lineRule="auto"/>
              <w:rPr>
                <w:rFonts w:ascii="Ubuntu" w:eastAsia="Times New Roman" w:hAnsi="Ubuntu" w:cs="Calibri"/>
                <w:color w:val="000000"/>
              </w:rPr>
            </w:pPr>
            <w:r w:rsidRPr="00B30011">
              <w:rPr>
                <w:rFonts w:ascii="Ubuntu" w:eastAsia="Times New Roman" w:hAnsi="Ubuntu" w:cs="Calibri"/>
                <w:color w:val="000000"/>
              </w:rPr>
              <w:t>Northeast Georgia Regional Library</w:t>
            </w:r>
            <w:r w:rsidRPr="00B30011">
              <w:rPr>
                <w:rFonts w:ascii="Ubuntu" w:eastAsia="Times New Roman" w:hAnsi="Ubuntu" w:cs="Calibri"/>
                <w:color w:val="000000"/>
              </w:rPr>
              <w:br/>
            </w:r>
            <w:r w:rsidRPr="00B30011">
              <w:rPr>
                <w:rFonts w:ascii="Ubuntu" w:eastAsia="Times New Roman" w:hAnsi="Ubuntu" w:cs="Calibri"/>
                <w:i/>
                <w:iCs/>
                <w:color w:val="000000"/>
              </w:rPr>
              <w:t>Clarkesville-Habersham County Library</w:t>
            </w:r>
          </w:p>
        </w:tc>
        <w:tc>
          <w:tcPr>
            <w:tcW w:w="3500" w:type="dxa"/>
            <w:tcBorders>
              <w:top w:val="nil"/>
              <w:left w:val="nil"/>
              <w:bottom w:val="nil"/>
              <w:right w:val="nil"/>
            </w:tcBorders>
            <w:shd w:val="clear" w:color="auto" w:fill="auto"/>
            <w:noWrap/>
            <w:vAlign w:val="center"/>
            <w:hideMark/>
          </w:tcPr>
          <w:p w14:paraId="480CFA50"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Tuesday, December 5, 2023</w:t>
            </w:r>
          </w:p>
        </w:tc>
        <w:tc>
          <w:tcPr>
            <w:tcW w:w="3500" w:type="dxa"/>
            <w:tcBorders>
              <w:top w:val="nil"/>
              <w:left w:val="nil"/>
              <w:bottom w:val="nil"/>
              <w:right w:val="nil"/>
            </w:tcBorders>
            <w:shd w:val="clear" w:color="auto" w:fill="auto"/>
            <w:noWrap/>
            <w:vAlign w:val="center"/>
            <w:hideMark/>
          </w:tcPr>
          <w:p w14:paraId="34EBAD2C" w14:textId="77777777" w:rsidR="00B30011" w:rsidRPr="00B30011" w:rsidRDefault="00B30011" w:rsidP="00B30011">
            <w:pPr>
              <w:spacing w:after="0" w:line="240" w:lineRule="auto"/>
              <w:jc w:val="center"/>
              <w:rPr>
                <w:rFonts w:ascii="Ubuntu" w:eastAsia="Times New Roman" w:hAnsi="Ubuntu" w:cs="Calibri"/>
                <w:color w:val="000000"/>
              </w:rPr>
            </w:pPr>
            <w:r w:rsidRPr="00B30011">
              <w:rPr>
                <w:rFonts w:ascii="Ubuntu" w:eastAsia="Times New Roman" w:hAnsi="Ubuntu" w:cs="Calibri"/>
                <w:color w:val="000000"/>
              </w:rPr>
              <w:t>Monday, January 8, 2024</w:t>
            </w:r>
          </w:p>
        </w:tc>
      </w:tr>
    </w:tbl>
    <w:p w14:paraId="42916186" w14:textId="77777777" w:rsidR="00B30011" w:rsidRPr="0063288A" w:rsidRDefault="00B30011" w:rsidP="0063288A">
      <w:pPr>
        <w:rPr>
          <w:rFonts w:cstheme="minorHAnsi"/>
          <w:sz w:val="24"/>
          <w:szCs w:val="24"/>
          <w:u w:val="single"/>
        </w:rPr>
      </w:pPr>
    </w:p>
    <w:sectPr w:rsidR="00B30011" w:rsidRPr="0063288A" w:rsidSect="005938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Ubuntu">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886"/>
    <w:rsid w:val="0000200F"/>
    <w:rsid w:val="00006F56"/>
    <w:rsid w:val="00017214"/>
    <w:rsid w:val="00327FEB"/>
    <w:rsid w:val="003B5BB5"/>
    <w:rsid w:val="0048403C"/>
    <w:rsid w:val="00593804"/>
    <w:rsid w:val="0063288A"/>
    <w:rsid w:val="00680D29"/>
    <w:rsid w:val="00871E67"/>
    <w:rsid w:val="00910BA9"/>
    <w:rsid w:val="00A31C32"/>
    <w:rsid w:val="00A41564"/>
    <w:rsid w:val="00B30011"/>
    <w:rsid w:val="00C1488D"/>
    <w:rsid w:val="00C22248"/>
    <w:rsid w:val="00CA36AF"/>
    <w:rsid w:val="00D03360"/>
    <w:rsid w:val="00D2602D"/>
    <w:rsid w:val="00DC0FA4"/>
    <w:rsid w:val="00DE0886"/>
    <w:rsid w:val="00E863C9"/>
    <w:rsid w:val="00EF5629"/>
    <w:rsid w:val="00F12259"/>
    <w:rsid w:val="00F1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539D"/>
  <w15:chartTrackingRefBased/>
  <w15:docId w15:val="{C8DA58E6-4567-4F53-9E6E-69D1421C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863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047850">
      <w:bodyDiv w:val="1"/>
      <w:marLeft w:val="0"/>
      <w:marRight w:val="0"/>
      <w:marTop w:val="0"/>
      <w:marBottom w:val="0"/>
      <w:divBdr>
        <w:top w:val="none" w:sz="0" w:space="0" w:color="auto"/>
        <w:left w:val="none" w:sz="0" w:space="0" w:color="auto"/>
        <w:bottom w:val="none" w:sz="0" w:space="0" w:color="auto"/>
        <w:right w:val="none" w:sz="0" w:space="0" w:color="auto"/>
      </w:divBdr>
    </w:div>
    <w:div w:id="1075858240">
      <w:bodyDiv w:val="1"/>
      <w:marLeft w:val="0"/>
      <w:marRight w:val="0"/>
      <w:marTop w:val="0"/>
      <w:marBottom w:val="0"/>
      <w:divBdr>
        <w:top w:val="none" w:sz="0" w:space="0" w:color="auto"/>
        <w:left w:val="none" w:sz="0" w:space="0" w:color="auto"/>
        <w:bottom w:val="none" w:sz="0" w:space="0" w:color="auto"/>
        <w:right w:val="none" w:sz="0" w:space="0" w:color="auto"/>
      </w:divBdr>
    </w:div>
    <w:div w:id="1138180007">
      <w:bodyDiv w:val="1"/>
      <w:marLeft w:val="0"/>
      <w:marRight w:val="0"/>
      <w:marTop w:val="0"/>
      <w:marBottom w:val="0"/>
      <w:divBdr>
        <w:top w:val="none" w:sz="0" w:space="0" w:color="auto"/>
        <w:left w:val="none" w:sz="0" w:space="0" w:color="auto"/>
        <w:bottom w:val="none" w:sz="0" w:space="0" w:color="auto"/>
        <w:right w:val="none" w:sz="0" w:space="0" w:color="auto"/>
      </w:divBdr>
    </w:div>
    <w:div w:id="1216042114">
      <w:bodyDiv w:val="1"/>
      <w:marLeft w:val="0"/>
      <w:marRight w:val="0"/>
      <w:marTop w:val="0"/>
      <w:marBottom w:val="0"/>
      <w:divBdr>
        <w:top w:val="none" w:sz="0" w:space="0" w:color="auto"/>
        <w:left w:val="none" w:sz="0" w:space="0" w:color="auto"/>
        <w:bottom w:val="none" w:sz="0" w:space="0" w:color="auto"/>
        <w:right w:val="none" w:sz="0" w:space="0" w:color="auto"/>
      </w:divBdr>
    </w:div>
    <w:div w:id="1855680950">
      <w:bodyDiv w:val="1"/>
      <w:marLeft w:val="0"/>
      <w:marRight w:val="0"/>
      <w:marTop w:val="0"/>
      <w:marBottom w:val="0"/>
      <w:divBdr>
        <w:top w:val="none" w:sz="0" w:space="0" w:color="auto"/>
        <w:left w:val="none" w:sz="0" w:space="0" w:color="auto"/>
        <w:bottom w:val="none" w:sz="0" w:space="0" w:color="auto"/>
        <w:right w:val="none" w:sz="0" w:space="0" w:color="auto"/>
      </w:divBdr>
    </w:div>
    <w:div w:id="189912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SanFran</dc:creator>
  <cp:keywords/>
  <dc:description/>
  <cp:lastModifiedBy>Fran Putney</cp:lastModifiedBy>
  <cp:revision>2</cp:revision>
  <dcterms:created xsi:type="dcterms:W3CDTF">2023-01-12T18:07:00Z</dcterms:created>
  <dcterms:modified xsi:type="dcterms:W3CDTF">2023-01-12T18:07:00Z</dcterms:modified>
</cp:coreProperties>
</file>